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CE49" w14:textId="77777777" w:rsidR="00A23137" w:rsidRPr="006472C4" w:rsidRDefault="00A23137" w:rsidP="00A23137">
      <w:pPr>
        <w:pStyle w:val="En-tte"/>
        <w:jc w:val="right"/>
        <w:rPr>
          <w:rFonts w:ascii="Calibri" w:hAnsi="Calibri" w:cs="Calibri"/>
          <w:sz w:val="18"/>
          <w:szCs w:val="18"/>
        </w:rPr>
      </w:pPr>
      <w:r w:rsidRPr="006472C4">
        <w:rPr>
          <w:rFonts w:ascii="Calibri" w:hAnsi="Calibri" w:cs="Calibri"/>
          <w:sz w:val="18"/>
          <w:szCs w:val="18"/>
          <w:highlight w:val="yellow"/>
        </w:rPr>
        <w:t>Mise à jour 25-04-2025</w:t>
      </w:r>
    </w:p>
    <w:p w14:paraId="7949C270" w14:textId="77777777" w:rsidR="00A23137" w:rsidRDefault="00A23137" w:rsidP="00A23137">
      <w:pPr>
        <w:spacing w:after="120"/>
        <w:jc w:val="right"/>
        <w:rPr>
          <w:rFonts w:ascii="Verdana" w:hAnsi="Verdana" w:cs="Tahoma"/>
          <w:b/>
          <w:bCs/>
          <w:smallCaps/>
          <w:sz w:val="36"/>
          <w:szCs w:val="36"/>
        </w:rPr>
      </w:pPr>
    </w:p>
    <w:p w14:paraId="47664ABB" w14:textId="6CD66E13" w:rsidR="00A223ED" w:rsidRDefault="00B65797" w:rsidP="00A223ED">
      <w:pPr>
        <w:spacing w:after="120"/>
        <w:jc w:val="center"/>
        <w:rPr>
          <w:rFonts w:ascii="Verdana" w:hAnsi="Verdana" w:cs="Tahoma"/>
          <w:b/>
          <w:bCs/>
          <w:smallCaps/>
          <w:sz w:val="36"/>
          <w:szCs w:val="36"/>
        </w:rPr>
      </w:pPr>
      <w:r w:rsidRPr="00E10972">
        <w:rPr>
          <w:rFonts w:ascii="Verdana" w:hAnsi="Verdana" w:cs="Tahoma"/>
          <w:b/>
          <w:bCs/>
          <w:smallCaps/>
          <w:sz w:val="36"/>
          <w:szCs w:val="36"/>
        </w:rPr>
        <w:t>Contrat de travail de remplacement</w:t>
      </w:r>
    </w:p>
    <w:p w14:paraId="3A4DD40E" w14:textId="62976FCE" w:rsidR="00B55326" w:rsidRPr="007E0AAA" w:rsidRDefault="00B55326" w:rsidP="00A223ED">
      <w:pPr>
        <w:spacing w:after="120"/>
        <w:jc w:val="center"/>
        <w:rPr>
          <w:rFonts w:ascii="Verdana" w:hAnsi="Verdana" w:cs="Tahoma"/>
          <w:smallCaps/>
          <w:sz w:val="32"/>
          <w:szCs w:val="32"/>
        </w:rPr>
      </w:pPr>
      <w:r w:rsidRPr="007E0AAA">
        <w:rPr>
          <w:rFonts w:ascii="Verdana" w:hAnsi="Verdana" w:cs="Tahoma"/>
          <w:smallCaps/>
          <w:sz w:val="32"/>
          <w:szCs w:val="32"/>
        </w:rPr>
        <w:t>puéricultrice contractuelle</w:t>
      </w:r>
    </w:p>
    <w:p w14:paraId="56CCFB0C" w14:textId="77777777" w:rsidR="00B65797" w:rsidRDefault="00B65797">
      <w:pPr>
        <w:spacing w:after="120"/>
        <w:jc w:val="both"/>
        <w:rPr>
          <w:rFonts w:ascii="Verdana" w:hAnsi="Verdana"/>
        </w:rPr>
      </w:pPr>
    </w:p>
    <w:p w14:paraId="10C7CCA9" w14:textId="77777777" w:rsidR="00B65797" w:rsidRDefault="00B65797">
      <w:pPr>
        <w:spacing w:before="60" w:after="240"/>
        <w:jc w:val="both"/>
        <w:rPr>
          <w:rFonts w:ascii="Verdana" w:hAnsi="Verdana"/>
          <w:b/>
        </w:rPr>
      </w:pPr>
      <w:r>
        <w:rPr>
          <w:rFonts w:ascii="Verdana" w:hAnsi="Verdana"/>
          <w:b/>
        </w:rPr>
        <w:t>Décret du 2 juin 2006 relatif au cadre organique et au statut des puériculteurs des établissements d’enseignement maternel ordinaire organisés et subventionnés par la Fédération Wallonie-Bruxelles.</w:t>
      </w:r>
    </w:p>
    <w:p w14:paraId="5C0325F1" w14:textId="77777777" w:rsidR="00B65797" w:rsidRDefault="00B65797">
      <w:pPr>
        <w:spacing w:after="120"/>
        <w:jc w:val="both"/>
        <w:rPr>
          <w:rFonts w:ascii="Verdana" w:hAnsi="Verdana"/>
        </w:rPr>
      </w:pPr>
      <w:r>
        <w:rPr>
          <w:rFonts w:ascii="Verdana" w:hAnsi="Verdana"/>
        </w:rPr>
        <w:t>Entre,</w:t>
      </w:r>
    </w:p>
    <w:p w14:paraId="7FD37161" w14:textId="77777777" w:rsidR="00B65797" w:rsidRDefault="00B65797">
      <w:pPr>
        <w:pStyle w:val="Corpsdetexte"/>
        <w:tabs>
          <w:tab w:val="left" w:leader="dot" w:pos="9072"/>
        </w:tabs>
        <w:rPr>
          <w:rFonts w:ascii="Verdana" w:hAnsi="Verdana"/>
        </w:rPr>
      </w:pPr>
      <w:r>
        <w:rPr>
          <w:rFonts w:ascii="Verdana" w:hAnsi="Verdana"/>
        </w:rPr>
        <w:t>(NOM ET ADRESSE DE L’EMPLOYEUR) : </w:t>
      </w:r>
      <w:r>
        <w:rPr>
          <w:rFonts w:ascii="Verdana" w:hAnsi="Verdana"/>
        </w:rPr>
        <w:tab/>
      </w:r>
    </w:p>
    <w:p w14:paraId="6DB1867A" w14:textId="77777777" w:rsidR="00B65797" w:rsidRDefault="00B65797">
      <w:pPr>
        <w:pStyle w:val="Corpsdetexte"/>
        <w:tabs>
          <w:tab w:val="left" w:leader="dot" w:pos="9072"/>
        </w:tabs>
        <w:rPr>
          <w:rFonts w:ascii="Verdana" w:hAnsi="Verdana"/>
        </w:rPr>
      </w:pPr>
      <w:r>
        <w:rPr>
          <w:rFonts w:ascii="Verdana" w:hAnsi="Verdana"/>
        </w:rPr>
        <w:tab/>
      </w:r>
    </w:p>
    <w:p w14:paraId="4E80FA6B" w14:textId="77777777" w:rsidR="00B65797" w:rsidRDefault="00B65797">
      <w:pPr>
        <w:pStyle w:val="Corpsdetexte"/>
        <w:tabs>
          <w:tab w:val="left" w:leader="dot" w:pos="9072"/>
        </w:tabs>
        <w:rPr>
          <w:rFonts w:ascii="Verdana" w:hAnsi="Verdana"/>
        </w:rPr>
      </w:pPr>
      <w:r>
        <w:rPr>
          <w:rFonts w:ascii="Verdana" w:hAnsi="Verdana"/>
        </w:rPr>
        <w:t xml:space="preserve">REPRESENTE PAR (NOM ET PRENOM) : </w:t>
      </w:r>
      <w:r>
        <w:rPr>
          <w:rFonts w:ascii="Verdana" w:hAnsi="Verdana"/>
        </w:rPr>
        <w:tab/>
      </w:r>
    </w:p>
    <w:p w14:paraId="4513BDB4" w14:textId="77777777" w:rsidR="00B65797" w:rsidRDefault="00B65797">
      <w:pPr>
        <w:pStyle w:val="Corpsdetexte"/>
        <w:tabs>
          <w:tab w:val="left" w:leader="dot" w:pos="9072"/>
        </w:tabs>
        <w:rPr>
          <w:rFonts w:ascii="Verdana" w:hAnsi="Verdana"/>
        </w:rPr>
      </w:pPr>
      <w:r>
        <w:rPr>
          <w:rFonts w:ascii="Verdana" w:hAnsi="Verdana"/>
        </w:rPr>
        <w:tab/>
      </w:r>
    </w:p>
    <w:p w14:paraId="21616C46" w14:textId="77777777" w:rsidR="00B65797" w:rsidRDefault="00B65797">
      <w:pPr>
        <w:pStyle w:val="Corpsdetexte"/>
        <w:tabs>
          <w:tab w:val="left" w:leader="dot" w:pos="9072"/>
        </w:tabs>
        <w:rPr>
          <w:rFonts w:ascii="Verdana" w:hAnsi="Verdana"/>
        </w:rPr>
      </w:pPr>
      <w:r>
        <w:rPr>
          <w:rFonts w:ascii="Verdana" w:hAnsi="Verdana"/>
        </w:rPr>
        <w:t>ci-après dénommé « </w:t>
      </w:r>
      <w:r>
        <w:rPr>
          <w:rFonts w:ascii="Verdana" w:hAnsi="Verdana"/>
          <w:b/>
        </w:rPr>
        <w:t>EMPLOYEUR</w:t>
      </w:r>
      <w:r>
        <w:rPr>
          <w:rFonts w:ascii="Verdana" w:hAnsi="Verdana"/>
        </w:rPr>
        <w:t> », d’une part,</w:t>
      </w:r>
    </w:p>
    <w:p w14:paraId="318370A7" w14:textId="77777777" w:rsidR="00B65797" w:rsidRDefault="00B65797">
      <w:pPr>
        <w:pStyle w:val="Corpsdetexte"/>
        <w:tabs>
          <w:tab w:val="left" w:leader="dot" w:pos="9072"/>
        </w:tabs>
        <w:spacing w:before="120" w:after="240"/>
        <w:rPr>
          <w:rFonts w:ascii="Verdana" w:hAnsi="Verdana"/>
        </w:rPr>
      </w:pPr>
      <w:r>
        <w:rPr>
          <w:rFonts w:ascii="Verdana" w:hAnsi="Verdana"/>
        </w:rPr>
        <w:t>et,</w:t>
      </w:r>
    </w:p>
    <w:p w14:paraId="1A858B7D" w14:textId="77777777" w:rsidR="00B65797" w:rsidRDefault="00B65797">
      <w:pPr>
        <w:pStyle w:val="Corpsdetexte"/>
        <w:tabs>
          <w:tab w:val="left" w:leader="dot" w:pos="9072"/>
        </w:tabs>
        <w:rPr>
          <w:rFonts w:ascii="Verdana" w:hAnsi="Verdana"/>
        </w:rPr>
      </w:pPr>
      <w:r>
        <w:rPr>
          <w:rFonts w:ascii="Verdana" w:hAnsi="Verdana"/>
        </w:rPr>
        <w:t xml:space="preserve">(NOM ET PRENOM DE L’AGENT) : </w:t>
      </w:r>
      <w:r>
        <w:rPr>
          <w:rFonts w:ascii="Verdana" w:hAnsi="Verdana"/>
        </w:rPr>
        <w:tab/>
      </w:r>
    </w:p>
    <w:p w14:paraId="10450591" w14:textId="77777777" w:rsidR="00B65797" w:rsidRDefault="00B65797">
      <w:pPr>
        <w:pStyle w:val="Corpsdetexte"/>
        <w:tabs>
          <w:tab w:val="left" w:leader="dot" w:pos="9072"/>
        </w:tabs>
        <w:rPr>
          <w:rFonts w:ascii="Verdana" w:hAnsi="Verdana"/>
        </w:rPr>
      </w:pPr>
      <w:r>
        <w:rPr>
          <w:rFonts w:ascii="Verdana" w:hAnsi="Verdana"/>
        </w:rPr>
        <w:t xml:space="preserve">(ADRESSE) : </w:t>
      </w:r>
      <w:r>
        <w:rPr>
          <w:rFonts w:ascii="Verdana" w:hAnsi="Verdana"/>
        </w:rPr>
        <w:tab/>
      </w:r>
    </w:p>
    <w:p w14:paraId="42F34645" w14:textId="77777777" w:rsidR="00B65797" w:rsidRDefault="00B65797">
      <w:pPr>
        <w:pStyle w:val="Corpsdetexte"/>
        <w:tabs>
          <w:tab w:val="left" w:leader="dot" w:pos="9072"/>
        </w:tabs>
        <w:rPr>
          <w:rFonts w:ascii="Verdana" w:hAnsi="Verdana"/>
        </w:rPr>
      </w:pPr>
      <w:r>
        <w:rPr>
          <w:rFonts w:ascii="Verdana" w:hAnsi="Verdana"/>
        </w:rPr>
        <w:t xml:space="preserve">(LIEU ET DATE DE NAISSANCE) : </w:t>
      </w:r>
      <w:r>
        <w:rPr>
          <w:rFonts w:ascii="Verdana" w:hAnsi="Verdana"/>
        </w:rPr>
        <w:tab/>
      </w:r>
    </w:p>
    <w:p w14:paraId="09DBA08F" w14:textId="77777777" w:rsidR="00B65797" w:rsidRDefault="00B65797">
      <w:pPr>
        <w:pStyle w:val="Corpsdetexte"/>
        <w:tabs>
          <w:tab w:val="left" w:leader="dot" w:pos="5670"/>
          <w:tab w:val="left" w:leader="dot" w:pos="9072"/>
        </w:tabs>
        <w:rPr>
          <w:rFonts w:ascii="Verdana" w:hAnsi="Verdana"/>
        </w:rPr>
      </w:pPr>
      <w:r>
        <w:rPr>
          <w:rFonts w:ascii="Verdana" w:hAnsi="Verdana"/>
        </w:rPr>
        <w:t xml:space="preserve">(NATIONALITE) : </w:t>
      </w:r>
      <w:r>
        <w:rPr>
          <w:rFonts w:ascii="Verdana" w:hAnsi="Verdana"/>
        </w:rPr>
        <w:tab/>
        <w:t xml:space="preserve"> (SEXE) : </w:t>
      </w:r>
      <w:r>
        <w:rPr>
          <w:rFonts w:ascii="Verdana" w:hAnsi="Verdana"/>
        </w:rPr>
        <w:tab/>
      </w:r>
    </w:p>
    <w:p w14:paraId="49AB391C" w14:textId="77777777" w:rsidR="00B65797" w:rsidRDefault="00B65797">
      <w:pPr>
        <w:pStyle w:val="Corpsdetexte"/>
        <w:tabs>
          <w:tab w:val="left" w:leader="dot" w:pos="4536"/>
          <w:tab w:val="left" w:leader="dot" w:pos="5670"/>
          <w:tab w:val="left" w:leader="dot" w:pos="9072"/>
        </w:tabs>
        <w:rPr>
          <w:rFonts w:ascii="Verdana" w:hAnsi="Verdana"/>
        </w:rPr>
      </w:pPr>
      <w:r>
        <w:rPr>
          <w:rFonts w:ascii="Verdana" w:hAnsi="Verdana"/>
        </w:rPr>
        <w:t>ci-après dénommé « </w:t>
      </w:r>
      <w:r>
        <w:rPr>
          <w:rFonts w:ascii="Verdana" w:hAnsi="Verdana"/>
          <w:b/>
        </w:rPr>
        <w:t>TRAVAILLEUR</w:t>
      </w:r>
      <w:r>
        <w:rPr>
          <w:rFonts w:ascii="Verdana" w:hAnsi="Verdana"/>
        </w:rPr>
        <w:t> », d’autre part,</w:t>
      </w:r>
    </w:p>
    <w:p w14:paraId="48BAB2A0" w14:textId="77777777" w:rsidR="00B65797" w:rsidRDefault="00B65797">
      <w:pPr>
        <w:pStyle w:val="Corpsdetexte"/>
        <w:tabs>
          <w:tab w:val="left" w:leader="dot" w:pos="4536"/>
          <w:tab w:val="left" w:leader="dot" w:pos="5670"/>
          <w:tab w:val="left" w:leader="dot" w:pos="9072"/>
        </w:tabs>
        <w:spacing w:before="120" w:after="240"/>
        <w:rPr>
          <w:rFonts w:ascii="Verdana" w:hAnsi="Verdana"/>
          <w:b/>
        </w:rPr>
      </w:pPr>
      <w:r>
        <w:rPr>
          <w:rFonts w:ascii="Verdana" w:hAnsi="Verdana"/>
          <w:b/>
        </w:rPr>
        <w:t>EST CONVENU CE QUI SUIT :</w:t>
      </w:r>
    </w:p>
    <w:p w14:paraId="3D637A98" w14:textId="77777777" w:rsidR="00B65797" w:rsidRDefault="00B65797">
      <w:pPr>
        <w:pStyle w:val="Corpsdetexte"/>
        <w:tabs>
          <w:tab w:val="left" w:leader="dot" w:pos="4536"/>
          <w:tab w:val="left" w:leader="dot" w:pos="5670"/>
          <w:tab w:val="left" w:leader="dot" w:pos="9072"/>
        </w:tabs>
        <w:rPr>
          <w:rFonts w:ascii="Verdana" w:hAnsi="Verdana"/>
          <w:b/>
          <w:u w:val="single"/>
        </w:rPr>
      </w:pPr>
      <w:r>
        <w:rPr>
          <w:rFonts w:ascii="Verdana" w:hAnsi="Verdana"/>
          <w:b/>
          <w:u w:val="single"/>
        </w:rPr>
        <w:t>Article 1</w:t>
      </w:r>
      <w:r>
        <w:rPr>
          <w:rFonts w:ascii="Verdana" w:hAnsi="Verdana"/>
          <w:b/>
          <w:u w:val="single"/>
          <w:vertAlign w:val="superscript"/>
        </w:rPr>
        <w:t>er</w:t>
      </w:r>
      <w:r>
        <w:rPr>
          <w:rFonts w:ascii="Verdana" w:hAnsi="Verdana"/>
          <w:b/>
          <w:u w:val="single"/>
        </w:rPr>
        <w:t> :</w:t>
      </w:r>
    </w:p>
    <w:p w14:paraId="2C62E439" w14:textId="77777777" w:rsidR="00B65797" w:rsidRDefault="00B65797">
      <w:pPr>
        <w:pStyle w:val="Corpsdetexte"/>
        <w:tabs>
          <w:tab w:val="left" w:leader="dot" w:pos="9072"/>
        </w:tabs>
        <w:spacing w:after="0" w:line="360" w:lineRule="auto"/>
        <w:rPr>
          <w:rFonts w:ascii="Verdana" w:hAnsi="Verdana"/>
        </w:rPr>
      </w:pPr>
      <w:r>
        <w:rPr>
          <w:rFonts w:ascii="Verdana" w:hAnsi="Verdana"/>
        </w:rPr>
        <w:t xml:space="preserve">(NOM DE L’EMPLOYEUR) </w:t>
      </w:r>
      <w:r>
        <w:rPr>
          <w:rFonts w:ascii="Verdana" w:hAnsi="Verdana"/>
        </w:rPr>
        <w:tab/>
      </w:r>
      <w:r>
        <w:rPr>
          <w:rFonts w:ascii="Verdana" w:hAnsi="Verdana"/>
        </w:rPr>
        <w:tab/>
      </w:r>
      <w:r>
        <w:rPr>
          <w:rFonts w:ascii="Verdana" w:hAnsi="Verdana"/>
        </w:rPr>
        <w:tab/>
      </w:r>
    </w:p>
    <w:p w14:paraId="4836F40D" w14:textId="77777777" w:rsidR="005F4528" w:rsidRDefault="00B65797">
      <w:pPr>
        <w:pStyle w:val="Corpsdetexte"/>
        <w:tabs>
          <w:tab w:val="left" w:leader="dot" w:pos="9072"/>
        </w:tabs>
        <w:spacing w:after="0" w:line="360" w:lineRule="auto"/>
        <w:jc w:val="both"/>
        <w:rPr>
          <w:rFonts w:ascii="Verdana" w:hAnsi="Verdana"/>
        </w:rPr>
      </w:pPr>
      <w:r>
        <w:rPr>
          <w:rFonts w:ascii="Verdana" w:hAnsi="Verdana"/>
        </w:rPr>
        <w:t xml:space="preserve">Engage, à partir du …………………………………… en qualité d’employé, le travailleur mentionné </w:t>
      </w:r>
    </w:p>
    <w:p w14:paraId="68DA31BA" w14:textId="41FDFF46" w:rsidR="00B65797" w:rsidRDefault="00B65797">
      <w:pPr>
        <w:pStyle w:val="Corpsdetexte"/>
        <w:tabs>
          <w:tab w:val="left" w:leader="dot" w:pos="9072"/>
        </w:tabs>
        <w:spacing w:after="0" w:line="360" w:lineRule="auto"/>
        <w:jc w:val="both"/>
        <w:rPr>
          <w:rFonts w:ascii="Verdana" w:hAnsi="Verdana"/>
        </w:rPr>
      </w:pPr>
      <w:r>
        <w:rPr>
          <w:rFonts w:ascii="Verdana" w:hAnsi="Verdana"/>
        </w:rPr>
        <w:t xml:space="preserve">ci-dessus qui accepte d’exercer les fonctions de </w:t>
      </w:r>
      <w:r w:rsidR="00A23137">
        <w:rPr>
          <w:rFonts w:ascii="Verdana" w:hAnsi="Verdana"/>
          <w:b/>
        </w:rPr>
        <w:t>puériculteur</w:t>
      </w:r>
      <w:r w:rsidR="00A23137">
        <w:rPr>
          <w:rFonts w:ascii="Verdana" w:hAnsi="Verdana"/>
        </w:rPr>
        <w:t xml:space="preserve"> (</w:t>
      </w:r>
      <w:r>
        <w:rPr>
          <w:rFonts w:ascii="Verdana" w:hAnsi="Verdana"/>
        </w:rPr>
        <w:t>+ nature exacte du diplôme)</w:t>
      </w:r>
      <w:r>
        <w:rPr>
          <w:rFonts w:ascii="Verdana" w:hAnsi="Verdana"/>
        </w:rPr>
        <w:tab/>
      </w:r>
    </w:p>
    <w:p w14:paraId="15B2904E" w14:textId="77777777" w:rsidR="00B65797" w:rsidRDefault="00B65797">
      <w:pPr>
        <w:pStyle w:val="Corpsdetexte"/>
        <w:tabs>
          <w:tab w:val="left" w:leader="dot" w:pos="4536"/>
          <w:tab w:val="left" w:leader="dot" w:pos="5670"/>
          <w:tab w:val="left" w:leader="dot" w:pos="9072"/>
        </w:tabs>
        <w:spacing w:after="0" w:line="360" w:lineRule="auto"/>
        <w:rPr>
          <w:rFonts w:ascii="Verdana" w:hAnsi="Verdana"/>
        </w:rPr>
      </w:pPr>
      <w:r>
        <w:rPr>
          <w:rFonts w:ascii="Verdana" w:hAnsi="Verdana"/>
        </w:rPr>
        <w:tab/>
        <w:t xml:space="preserve"> à (LIEU DE TRAVAIL)</w:t>
      </w:r>
      <w:r>
        <w:rPr>
          <w:rFonts w:ascii="Verdana" w:hAnsi="Verdana"/>
        </w:rPr>
        <w:tab/>
      </w:r>
    </w:p>
    <w:p w14:paraId="7E56AABE" w14:textId="77777777" w:rsidR="00B65797" w:rsidRDefault="00B65797">
      <w:pPr>
        <w:pStyle w:val="Corpsdetexte"/>
        <w:tabs>
          <w:tab w:val="left" w:leader="dot" w:pos="9072"/>
        </w:tabs>
        <w:spacing w:after="0" w:line="360" w:lineRule="auto"/>
        <w:rPr>
          <w:rFonts w:ascii="Verdana" w:hAnsi="Verdana"/>
        </w:rPr>
      </w:pPr>
      <w:r>
        <w:rPr>
          <w:rFonts w:ascii="Verdana" w:hAnsi="Verdana"/>
        </w:rPr>
        <w:tab/>
      </w:r>
    </w:p>
    <w:p w14:paraId="5DE133E2" w14:textId="77777777" w:rsidR="00B65797" w:rsidRDefault="00B65797">
      <w:pPr>
        <w:pStyle w:val="Corpsdetexte"/>
        <w:tabs>
          <w:tab w:val="left" w:leader="dot" w:pos="8100"/>
        </w:tabs>
        <w:spacing w:after="0" w:line="360" w:lineRule="auto"/>
        <w:jc w:val="both"/>
        <w:rPr>
          <w:rFonts w:ascii="Verdana" w:hAnsi="Verdana"/>
        </w:rPr>
      </w:pPr>
      <w:r>
        <w:rPr>
          <w:rFonts w:ascii="Verdana" w:hAnsi="Verdana"/>
        </w:rPr>
        <w:t>en vue de l’exécution de tâches relevant du secteur non-marchand et ce, afin de pourvoir</w:t>
      </w:r>
    </w:p>
    <w:p w14:paraId="23903E7E" w14:textId="449FDF61" w:rsidR="00B65797" w:rsidRDefault="00A23137">
      <w:pPr>
        <w:pStyle w:val="Corpsdetexte"/>
        <w:tabs>
          <w:tab w:val="left" w:leader="dot" w:pos="8100"/>
        </w:tabs>
        <w:spacing w:after="0" w:line="360" w:lineRule="auto"/>
        <w:jc w:val="both"/>
        <w:rPr>
          <w:rFonts w:ascii="Verdana" w:hAnsi="Verdana"/>
        </w:rPr>
      </w:pPr>
      <w:r>
        <w:rPr>
          <w:rFonts w:ascii="Verdana" w:hAnsi="Verdana"/>
        </w:rPr>
        <w:t>au remplacement</w:t>
      </w:r>
      <w:r w:rsidR="00B65797">
        <w:rPr>
          <w:rFonts w:ascii="Verdana" w:hAnsi="Verdana"/>
        </w:rPr>
        <w:t xml:space="preserve"> de </w:t>
      </w:r>
      <w:r w:rsidR="00B65797">
        <w:rPr>
          <w:rFonts w:ascii="Verdana" w:hAnsi="Verdana"/>
        </w:rPr>
        <w:tab/>
      </w:r>
      <w:r w:rsidR="005F4528">
        <w:rPr>
          <w:rFonts w:ascii="Verdana" w:hAnsi="Verdana"/>
        </w:rPr>
        <w:t>…………..</w:t>
      </w:r>
      <w:r w:rsidR="00B65797">
        <w:rPr>
          <w:rFonts w:ascii="Verdana" w:hAnsi="Verdana"/>
        </w:rPr>
        <w:t xml:space="preserve">, </w:t>
      </w:r>
    </w:p>
    <w:p w14:paraId="6FBA35FF" w14:textId="66A91C3B" w:rsidR="00B65797" w:rsidRDefault="00B65797">
      <w:pPr>
        <w:pStyle w:val="Corpsdetexte"/>
        <w:tabs>
          <w:tab w:val="left" w:leader="dot" w:pos="8100"/>
        </w:tabs>
        <w:spacing w:after="0" w:line="360" w:lineRule="auto"/>
        <w:jc w:val="both"/>
        <w:rPr>
          <w:rFonts w:ascii="Verdana" w:hAnsi="Verdana"/>
        </w:rPr>
      </w:pPr>
      <w:r>
        <w:rPr>
          <w:rFonts w:ascii="Verdana" w:hAnsi="Verdana"/>
        </w:rPr>
        <w:t>absent(e) pour cause de …………………………</w:t>
      </w:r>
      <w:r w:rsidR="005F4528">
        <w:rPr>
          <w:rFonts w:ascii="Verdana" w:hAnsi="Verdana"/>
        </w:rPr>
        <w:t>.</w:t>
      </w:r>
      <w:r>
        <w:rPr>
          <w:rFonts w:ascii="Verdana" w:hAnsi="Verdana"/>
        </w:rPr>
        <w:t>………………………………………………………………………… .</w:t>
      </w:r>
    </w:p>
    <w:p w14:paraId="55B669C0" w14:textId="77777777" w:rsidR="00B65797" w:rsidRDefault="00B65797">
      <w:pPr>
        <w:pStyle w:val="Corpsdetexte"/>
        <w:tabs>
          <w:tab w:val="left" w:leader="dot" w:pos="5580"/>
        </w:tabs>
        <w:rPr>
          <w:rFonts w:ascii="Verdana" w:hAnsi="Verdana"/>
        </w:rPr>
      </w:pPr>
    </w:p>
    <w:tbl>
      <w:tblPr>
        <w:tblW w:w="9464" w:type="dxa"/>
        <w:tblLook w:val="01E0" w:firstRow="1" w:lastRow="1" w:firstColumn="1" w:lastColumn="1" w:noHBand="0" w:noVBand="0"/>
      </w:tblPr>
      <w:tblGrid>
        <w:gridCol w:w="1368"/>
        <w:gridCol w:w="7844"/>
        <w:gridCol w:w="252"/>
      </w:tblGrid>
      <w:tr w:rsidR="00B65797" w14:paraId="57D5575A" w14:textId="77777777">
        <w:trPr>
          <w:gridAfter w:val="1"/>
          <w:wAfter w:w="252" w:type="dxa"/>
        </w:trPr>
        <w:tc>
          <w:tcPr>
            <w:tcW w:w="1368" w:type="dxa"/>
          </w:tcPr>
          <w:p w14:paraId="5203DD2A" w14:textId="77777777" w:rsidR="00B65797" w:rsidRDefault="00B65797">
            <w:pPr>
              <w:pStyle w:val="Corpsdetexte"/>
              <w:tabs>
                <w:tab w:val="left" w:leader="dot" w:pos="5580"/>
              </w:tabs>
              <w:spacing w:before="120"/>
              <w:rPr>
                <w:rFonts w:ascii="Verdana" w:hAnsi="Verdana"/>
                <w:b/>
                <w:u w:val="single"/>
              </w:rPr>
            </w:pPr>
            <w:r>
              <w:rPr>
                <w:rFonts w:ascii="Verdana" w:hAnsi="Verdana"/>
                <w:b/>
                <w:u w:val="single"/>
              </w:rPr>
              <w:t>Article 2 :</w:t>
            </w:r>
          </w:p>
        </w:tc>
        <w:tc>
          <w:tcPr>
            <w:tcW w:w="7844" w:type="dxa"/>
          </w:tcPr>
          <w:p w14:paraId="79487C1B" w14:textId="297B6CA5" w:rsidR="00B65797" w:rsidRDefault="00B65797">
            <w:pPr>
              <w:pStyle w:val="Corpsdetexte"/>
              <w:tabs>
                <w:tab w:val="left" w:leader="dot" w:pos="5580"/>
              </w:tabs>
              <w:spacing w:after="0" w:line="360" w:lineRule="auto"/>
              <w:jc w:val="both"/>
              <w:rPr>
                <w:rFonts w:ascii="Verdana" w:hAnsi="Verdana"/>
              </w:rPr>
            </w:pPr>
            <w:r>
              <w:rPr>
                <w:rFonts w:ascii="Verdana" w:hAnsi="Verdana"/>
              </w:rPr>
              <w:t>Il est expressément convenu que le présent contrat de remplacement prend fin sans indemnités ni préavis au terme de l’absence dont le motif est précisé ci-dessus ainsi qu’en cas de retour ou en cas de rupture du lien de travail de ………………………</w:t>
            </w:r>
            <w:r w:rsidR="00A23137">
              <w:rPr>
                <w:rFonts w:ascii="Verdana" w:hAnsi="Verdana"/>
              </w:rPr>
              <w:t>……</w:t>
            </w:r>
            <w:r>
              <w:rPr>
                <w:rFonts w:ascii="Verdana" w:hAnsi="Verdana"/>
              </w:rPr>
              <w:t>………………………………………………………………… et au plus tard le 7 juillet 2023.</w:t>
            </w:r>
          </w:p>
          <w:p w14:paraId="6CCE0E91" w14:textId="77777777" w:rsidR="00B65797" w:rsidRDefault="00B65797">
            <w:pPr>
              <w:pStyle w:val="Corpsdetexte"/>
              <w:tabs>
                <w:tab w:val="left" w:leader="dot" w:pos="7272"/>
              </w:tabs>
              <w:jc w:val="both"/>
              <w:rPr>
                <w:rFonts w:ascii="Verdana" w:hAnsi="Verdana"/>
              </w:rPr>
            </w:pPr>
          </w:p>
          <w:p w14:paraId="3811CD22" w14:textId="77777777" w:rsidR="006C1EE6" w:rsidRPr="006C1EE6" w:rsidRDefault="006C1EE6" w:rsidP="006C1EE6"/>
          <w:p w14:paraId="1DF75FF4" w14:textId="77777777" w:rsidR="006C1EE6" w:rsidRPr="006C1EE6" w:rsidRDefault="006C1EE6" w:rsidP="006C1EE6"/>
          <w:p w14:paraId="3628DBDF" w14:textId="77777777" w:rsidR="006C1EE6" w:rsidRPr="006C1EE6" w:rsidRDefault="006C1EE6" w:rsidP="006C1EE6"/>
          <w:p w14:paraId="5887D7BF" w14:textId="77777777" w:rsidR="006C1EE6" w:rsidRPr="006C1EE6" w:rsidRDefault="006C1EE6" w:rsidP="006C1EE6"/>
          <w:p w14:paraId="6E6C9D24" w14:textId="77777777" w:rsidR="00E10972" w:rsidRDefault="00E10972">
            <w:pPr>
              <w:pStyle w:val="Corpsdetexte"/>
              <w:tabs>
                <w:tab w:val="left" w:leader="dot" w:pos="7272"/>
              </w:tabs>
              <w:jc w:val="both"/>
              <w:rPr>
                <w:rFonts w:ascii="Verdana" w:hAnsi="Verdana"/>
              </w:rPr>
            </w:pPr>
          </w:p>
        </w:tc>
      </w:tr>
      <w:tr w:rsidR="00B65797" w14:paraId="0DE72EDB" w14:textId="77777777">
        <w:trPr>
          <w:gridAfter w:val="1"/>
          <w:wAfter w:w="252" w:type="dxa"/>
        </w:trPr>
        <w:tc>
          <w:tcPr>
            <w:tcW w:w="1368" w:type="dxa"/>
          </w:tcPr>
          <w:p w14:paraId="2E84F97A" w14:textId="77777777" w:rsidR="00B65797" w:rsidRDefault="00B65797">
            <w:pPr>
              <w:pStyle w:val="Corpsdetexte"/>
              <w:tabs>
                <w:tab w:val="left" w:leader="dot" w:pos="5580"/>
              </w:tabs>
              <w:spacing w:before="120"/>
              <w:rPr>
                <w:rFonts w:ascii="Verdana" w:hAnsi="Verdana"/>
                <w:b/>
                <w:u w:val="single"/>
              </w:rPr>
            </w:pPr>
            <w:r>
              <w:rPr>
                <w:rFonts w:ascii="Verdana" w:hAnsi="Verdana"/>
                <w:b/>
                <w:u w:val="single"/>
              </w:rPr>
              <w:lastRenderedPageBreak/>
              <w:t>Article 3 :</w:t>
            </w:r>
          </w:p>
        </w:tc>
        <w:tc>
          <w:tcPr>
            <w:tcW w:w="7844" w:type="dxa"/>
          </w:tcPr>
          <w:p w14:paraId="3E6398BC" w14:textId="77777777" w:rsidR="00B65797" w:rsidRDefault="00B65797">
            <w:pPr>
              <w:pStyle w:val="Corpsdetexte"/>
              <w:spacing w:before="120"/>
              <w:jc w:val="both"/>
              <w:rPr>
                <w:rFonts w:ascii="Verdana" w:hAnsi="Verdana"/>
              </w:rPr>
            </w:pPr>
            <w:r>
              <w:rPr>
                <w:rFonts w:ascii="Verdana" w:hAnsi="Verdana"/>
              </w:rPr>
              <w:t>Toutes les dispositions de la loi du 3 juillet 1978 relative aux contrats de travail s’appliquent au présent contrat.</w:t>
            </w:r>
          </w:p>
        </w:tc>
      </w:tr>
      <w:tr w:rsidR="00B65797" w14:paraId="3CB81E55" w14:textId="77777777">
        <w:trPr>
          <w:gridAfter w:val="1"/>
          <w:wAfter w:w="252" w:type="dxa"/>
        </w:trPr>
        <w:tc>
          <w:tcPr>
            <w:tcW w:w="1368" w:type="dxa"/>
          </w:tcPr>
          <w:p w14:paraId="78FD30C4" w14:textId="77777777" w:rsidR="00B65797" w:rsidRDefault="00B65797">
            <w:pPr>
              <w:pStyle w:val="Corpsdetexte"/>
              <w:tabs>
                <w:tab w:val="left" w:leader="dot" w:pos="5580"/>
              </w:tabs>
              <w:spacing w:before="120"/>
              <w:rPr>
                <w:rFonts w:ascii="Verdana" w:hAnsi="Verdana"/>
                <w:b/>
                <w:u w:val="single"/>
              </w:rPr>
            </w:pPr>
            <w:r>
              <w:rPr>
                <w:rFonts w:ascii="Verdana" w:hAnsi="Verdana"/>
                <w:b/>
                <w:u w:val="single"/>
              </w:rPr>
              <w:t>Article 4 :</w:t>
            </w:r>
          </w:p>
        </w:tc>
        <w:tc>
          <w:tcPr>
            <w:tcW w:w="7844" w:type="dxa"/>
            <w:shd w:val="clear" w:color="auto" w:fill="auto"/>
          </w:tcPr>
          <w:p w14:paraId="2444CBA9" w14:textId="3B1E5773" w:rsidR="00B65797" w:rsidRDefault="00B65797">
            <w:pPr>
              <w:pStyle w:val="Corpsdetexte"/>
              <w:spacing w:before="120"/>
              <w:jc w:val="both"/>
              <w:rPr>
                <w:rFonts w:ascii="Verdana" w:hAnsi="Verdana"/>
              </w:rPr>
            </w:pPr>
            <w:r>
              <w:rPr>
                <w:rFonts w:ascii="Verdana" w:hAnsi="Verdana"/>
              </w:rPr>
              <w:t xml:space="preserve">La rémunération du travailleur, ainsi que les augmentations barémiques qui y sont liées, est fixée </w:t>
            </w:r>
            <w:r>
              <w:rPr>
                <w:rFonts w:ascii="Verdana" w:hAnsi="Verdana"/>
                <w:b/>
              </w:rPr>
              <w:t>au maximum</w:t>
            </w:r>
            <w:r>
              <w:rPr>
                <w:rFonts w:ascii="Verdana" w:hAnsi="Verdana"/>
              </w:rPr>
              <w:t xml:space="preserve"> à l’échelle barémique 015 (ETNIC 151 - € 14.587,18 à € 20.746,42 l’an à 100% - index </w:t>
            </w:r>
            <w:r w:rsidRPr="00A23137">
              <w:rPr>
                <w:rFonts w:ascii="Verdana" w:hAnsi="Verdana"/>
                <w:highlight w:val="cyan"/>
              </w:rPr>
              <w:t>1,7410</w:t>
            </w:r>
            <w:r>
              <w:rPr>
                <w:rFonts w:ascii="Verdana" w:hAnsi="Verdana"/>
              </w:rPr>
              <w:t>).</w:t>
            </w:r>
          </w:p>
          <w:p w14:paraId="7E45E0FE" w14:textId="77777777" w:rsidR="00B65797" w:rsidRDefault="00B65797">
            <w:pPr>
              <w:pStyle w:val="Corpsdetexte"/>
              <w:spacing w:before="120"/>
              <w:jc w:val="both"/>
              <w:rPr>
                <w:rFonts w:ascii="Verdana" w:hAnsi="Verdana"/>
              </w:rPr>
            </w:pPr>
            <w:r>
              <w:rPr>
                <w:rFonts w:ascii="Verdana" w:hAnsi="Verdana"/>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xml:space="preserve"> pour la même fonction, en ce compris les augmentations barémiques qui y sont liées.</w:t>
            </w:r>
          </w:p>
          <w:p w14:paraId="59D55EDE" w14:textId="77777777" w:rsidR="00B65797" w:rsidRDefault="00B65797">
            <w:pPr>
              <w:ind w:firstLine="6"/>
              <w:jc w:val="both"/>
              <w:rPr>
                <w:rFonts w:ascii="Verdana" w:hAnsi="Verdana"/>
              </w:rPr>
            </w:pPr>
            <w:r>
              <w:rPr>
                <w:rFonts w:ascii="Verdana" w:hAnsi="Verdana"/>
              </w:rPr>
              <w:t xml:space="preserve">La rémunération est versée par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par virement au compte :</w:t>
            </w:r>
          </w:p>
          <w:p w14:paraId="69A54862" w14:textId="77777777" w:rsidR="00B65797" w:rsidRDefault="00B65797">
            <w:pPr>
              <w:tabs>
                <w:tab w:val="left" w:pos="1512"/>
                <w:tab w:val="left" w:leader="dot" w:pos="6192"/>
              </w:tabs>
              <w:spacing w:before="120" w:after="120"/>
              <w:ind w:firstLine="6"/>
              <w:jc w:val="both"/>
              <w:rPr>
                <w:rFonts w:ascii="Verdana" w:hAnsi="Verdana"/>
              </w:rPr>
            </w:pPr>
            <w:r>
              <w:rPr>
                <w:rFonts w:ascii="Verdana" w:hAnsi="Verdana"/>
              </w:rPr>
              <w:t xml:space="preserve">Intitulé du compte </w:t>
            </w:r>
            <w:r>
              <w:rPr>
                <w:rFonts w:ascii="Verdana" w:hAnsi="Verdana"/>
              </w:rPr>
              <w:tab/>
            </w:r>
            <w:r>
              <w:rPr>
                <w:rFonts w:ascii="Verdana" w:hAnsi="Verdana"/>
              </w:rPr>
              <w:tab/>
            </w:r>
          </w:p>
          <w:p w14:paraId="04D6BA5C" w14:textId="77777777" w:rsidR="00B65797" w:rsidRDefault="00B65797">
            <w:pPr>
              <w:tabs>
                <w:tab w:val="left" w:leader="dot" w:pos="5652"/>
              </w:tabs>
              <w:spacing w:after="240"/>
              <w:ind w:firstLine="6"/>
              <w:jc w:val="both"/>
              <w:rPr>
                <w:rFonts w:ascii="Verdana" w:hAnsi="Verdana"/>
              </w:rPr>
            </w:pPr>
            <w:r>
              <w:rPr>
                <w:rFonts w:ascii="Verdana" w:hAnsi="Verdana"/>
              </w:rPr>
              <w:t xml:space="preserve">N° IBAN BE </w:t>
            </w:r>
            <w:r>
              <w:rPr>
                <w:rFonts w:ascii="Verdana" w:hAnsi="Verdana"/>
              </w:rPr>
              <w:tab/>
            </w:r>
          </w:p>
        </w:tc>
      </w:tr>
      <w:tr w:rsidR="00B65797" w14:paraId="75C7305A" w14:textId="77777777">
        <w:tc>
          <w:tcPr>
            <w:tcW w:w="1368" w:type="dxa"/>
          </w:tcPr>
          <w:p w14:paraId="7E708495" w14:textId="77777777" w:rsidR="00B65797" w:rsidRDefault="00B65797">
            <w:pPr>
              <w:pStyle w:val="Corpsdetexte"/>
              <w:spacing w:before="120"/>
              <w:rPr>
                <w:rFonts w:ascii="Verdana" w:hAnsi="Verdana"/>
                <w:b/>
                <w:u w:val="single"/>
              </w:rPr>
            </w:pPr>
            <w:r>
              <w:rPr>
                <w:rFonts w:ascii="Verdana" w:hAnsi="Verdana"/>
                <w:b/>
                <w:u w:val="single"/>
              </w:rPr>
              <w:t>Article 5 :</w:t>
            </w:r>
          </w:p>
        </w:tc>
        <w:tc>
          <w:tcPr>
            <w:tcW w:w="8096" w:type="dxa"/>
            <w:gridSpan w:val="2"/>
          </w:tcPr>
          <w:p w14:paraId="3D9B42F0" w14:textId="77777777" w:rsidR="00B65797" w:rsidRDefault="00B65797">
            <w:pPr>
              <w:pStyle w:val="Corpsdetexte"/>
              <w:tabs>
                <w:tab w:val="left" w:pos="3168"/>
              </w:tabs>
              <w:spacing w:before="120"/>
              <w:rPr>
                <w:rFonts w:ascii="Verdana" w:hAnsi="Verdana"/>
              </w:rPr>
            </w:pPr>
            <w:r>
              <w:rPr>
                <w:rFonts w:ascii="Verdana" w:hAnsi="Verdana"/>
              </w:rPr>
              <w:t>Le contrat de travail est conclu à temps plein (36 périodes de 50'/semaine).</w:t>
            </w:r>
          </w:p>
          <w:p w14:paraId="0863BFF1" w14:textId="77777777" w:rsidR="00B65797" w:rsidRDefault="00B65797">
            <w:pPr>
              <w:pStyle w:val="Corpsdetexte"/>
              <w:tabs>
                <w:tab w:val="left" w:pos="3168"/>
              </w:tabs>
              <w:spacing w:before="120"/>
              <w:rPr>
                <w:rFonts w:ascii="Verdana" w:hAnsi="Verdana"/>
              </w:rPr>
            </w:pPr>
            <w:r>
              <w:rPr>
                <w:rFonts w:ascii="Verdana" w:hAnsi="Verdana"/>
              </w:rPr>
              <w:tab/>
              <w:t>à ……………………………… .</w:t>
            </w:r>
            <w:r>
              <w:rPr>
                <w:rStyle w:val="Appelnotedebasdep"/>
                <w:rFonts w:ascii="Verdana" w:hAnsi="Verdana"/>
              </w:rPr>
              <w:footnoteReference w:id="1"/>
            </w:r>
          </w:p>
        </w:tc>
      </w:tr>
      <w:tr w:rsidR="00B65797" w14:paraId="57E33DBF" w14:textId="77777777">
        <w:trPr>
          <w:gridAfter w:val="1"/>
          <w:wAfter w:w="252" w:type="dxa"/>
        </w:trPr>
        <w:tc>
          <w:tcPr>
            <w:tcW w:w="1368" w:type="dxa"/>
          </w:tcPr>
          <w:p w14:paraId="7596E88D" w14:textId="77777777" w:rsidR="00B65797" w:rsidRDefault="00B65797">
            <w:pPr>
              <w:pStyle w:val="Corpsdetexte"/>
              <w:spacing w:before="120"/>
              <w:rPr>
                <w:rFonts w:ascii="Verdana" w:hAnsi="Verdana"/>
                <w:b/>
                <w:u w:val="single"/>
              </w:rPr>
            </w:pPr>
            <w:r>
              <w:rPr>
                <w:rFonts w:ascii="Verdana" w:hAnsi="Verdana"/>
                <w:b/>
                <w:u w:val="single"/>
              </w:rPr>
              <w:t>Article 6 :</w:t>
            </w:r>
          </w:p>
        </w:tc>
        <w:tc>
          <w:tcPr>
            <w:tcW w:w="7844" w:type="dxa"/>
          </w:tcPr>
          <w:p w14:paraId="39644CCE" w14:textId="77777777" w:rsidR="00B65797" w:rsidRDefault="00B65797">
            <w:pPr>
              <w:spacing w:before="120" w:after="120"/>
              <w:jc w:val="both"/>
              <w:rPr>
                <w:rFonts w:ascii="Verdana" w:hAnsi="Verdana"/>
              </w:rPr>
            </w:pPr>
            <w:r>
              <w:rPr>
                <w:rFonts w:ascii="Verdana" w:hAnsi="Verdana"/>
              </w:rPr>
              <w:t>Le travailleur bénéficie des congés scolaires.</w:t>
            </w:r>
          </w:p>
        </w:tc>
      </w:tr>
      <w:tr w:rsidR="00B65797" w14:paraId="1D242CEF" w14:textId="77777777">
        <w:trPr>
          <w:gridAfter w:val="1"/>
          <w:wAfter w:w="252" w:type="dxa"/>
        </w:trPr>
        <w:tc>
          <w:tcPr>
            <w:tcW w:w="1368" w:type="dxa"/>
          </w:tcPr>
          <w:p w14:paraId="43C4AA18" w14:textId="77777777" w:rsidR="00B65797" w:rsidRDefault="00B65797">
            <w:pPr>
              <w:pStyle w:val="Corpsdetexte"/>
              <w:spacing w:before="120"/>
              <w:rPr>
                <w:rFonts w:ascii="Verdana" w:hAnsi="Verdana"/>
                <w:b/>
                <w:u w:val="single"/>
              </w:rPr>
            </w:pPr>
            <w:r>
              <w:rPr>
                <w:rFonts w:ascii="Verdana" w:hAnsi="Verdana"/>
                <w:b/>
                <w:u w:val="single"/>
              </w:rPr>
              <w:t>Article 7 :</w:t>
            </w:r>
          </w:p>
        </w:tc>
        <w:tc>
          <w:tcPr>
            <w:tcW w:w="7844" w:type="dxa"/>
          </w:tcPr>
          <w:p w14:paraId="6ABE2F29" w14:textId="77777777" w:rsidR="00B65797" w:rsidRDefault="00B65797">
            <w:pPr>
              <w:pStyle w:val="Corpsdetexte"/>
              <w:spacing w:before="120"/>
              <w:jc w:val="both"/>
              <w:rPr>
                <w:rFonts w:ascii="Verdana" w:hAnsi="Verdana"/>
              </w:rPr>
            </w:pPr>
            <w:r>
              <w:rPr>
                <w:rFonts w:ascii="Verdana" w:hAnsi="Verdana"/>
              </w:rPr>
              <w:t xml:space="preserve">En ce qui concerne les modalités du contrôle des absences pour maladie ou infirmité, le travailleur est soumis aux mêmes modalités que celles applicables aux membres du personnel de l’enseignement organisé ou subventionné par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xml:space="preserve"> (« </w:t>
            </w:r>
            <w:r>
              <w:rPr>
                <w:rFonts w:ascii="Verdana" w:hAnsi="Verdana"/>
                <w:b/>
              </w:rPr>
              <w:t>Certimed</w:t>
            </w:r>
            <w:r>
              <w:rPr>
                <w:rFonts w:ascii="Verdana" w:hAnsi="Verdana"/>
              </w:rPr>
              <w:t> »). </w:t>
            </w:r>
          </w:p>
        </w:tc>
      </w:tr>
    </w:tbl>
    <w:p w14:paraId="0FDC9C07" w14:textId="77777777" w:rsidR="00B65797" w:rsidRDefault="00B65797">
      <w:pPr>
        <w:tabs>
          <w:tab w:val="left" w:leader="dot" w:pos="5103"/>
          <w:tab w:val="left" w:leader="dot" w:pos="9072"/>
        </w:tabs>
        <w:spacing w:after="120"/>
        <w:jc w:val="both"/>
        <w:rPr>
          <w:rFonts w:ascii="Verdana" w:hAnsi="Verdana"/>
        </w:rPr>
      </w:pPr>
      <w:r>
        <w:rPr>
          <w:rFonts w:ascii="Verdana" w:hAnsi="Verdana"/>
        </w:rPr>
        <w:t xml:space="preserve">Dressé à </w:t>
      </w:r>
      <w:r>
        <w:rPr>
          <w:rFonts w:ascii="Verdana" w:hAnsi="Verdana"/>
        </w:rPr>
        <w:tab/>
        <w:t xml:space="preserve">, le </w:t>
      </w:r>
      <w:r>
        <w:rPr>
          <w:rFonts w:ascii="Verdana" w:hAnsi="Verdana"/>
        </w:rPr>
        <w:tab/>
      </w:r>
    </w:p>
    <w:p w14:paraId="1D5A6BCC" w14:textId="77777777" w:rsidR="00B65797" w:rsidRDefault="00B65797">
      <w:pPr>
        <w:spacing w:after="120"/>
        <w:rPr>
          <w:rFonts w:ascii="Verdana" w:hAnsi="Verdana"/>
          <w:sz w:val="18"/>
          <w:szCs w:val="18"/>
        </w:rPr>
      </w:pPr>
    </w:p>
    <w:p w14:paraId="30E62DE1" w14:textId="77777777" w:rsidR="00B65797" w:rsidRDefault="00B65797">
      <w:pPr>
        <w:spacing w:after="120"/>
        <w:rPr>
          <w:rFonts w:ascii="Verdana" w:hAnsi="Verdana"/>
          <w:b/>
          <w:u w:val="single"/>
        </w:rPr>
      </w:pPr>
      <w:r>
        <w:rPr>
          <w:rFonts w:ascii="Verdana" w:hAnsi="Verdana"/>
          <w:b/>
          <w:u w:val="single"/>
        </w:rPr>
        <w:t>En 3 exemplaires originaux :</w:t>
      </w:r>
    </w:p>
    <w:p w14:paraId="097AD022" w14:textId="77777777" w:rsidR="00B65797" w:rsidRDefault="00B65797">
      <w:pPr>
        <w:numPr>
          <w:ilvl w:val="0"/>
          <w:numId w:val="28"/>
        </w:numPr>
        <w:spacing w:after="120"/>
        <w:rPr>
          <w:rFonts w:ascii="Verdana" w:hAnsi="Verdana"/>
        </w:rPr>
      </w:pPr>
      <w:r>
        <w:rPr>
          <w:rFonts w:ascii="Verdana" w:hAnsi="Verdana"/>
        </w:rPr>
        <w:t>un destiné au travailleur</w:t>
      </w:r>
    </w:p>
    <w:p w14:paraId="478F4F17" w14:textId="77777777" w:rsidR="00B65797" w:rsidRDefault="00B65797">
      <w:pPr>
        <w:numPr>
          <w:ilvl w:val="0"/>
          <w:numId w:val="31"/>
        </w:numPr>
        <w:spacing w:after="120"/>
        <w:ind w:left="709"/>
        <w:rPr>
          <w:rFonts w:ascii="Verdana" w:hAnsi="Verdana"/>
        </w:rPr>
      </w:pPr>
      <w:r>
        <w:rPr>
          <w:rFonts w:ascii="Verdana" w:hAnsi="Verdana"/>
        </w:rPr>
        <w:t>un destiné à l’employeur</w:t>
      </w:r>
    </w:p>
    <w:tbl>
      <w:tblPr>
        <w:tblpPr w:leftFromText="141" w:rightFromText="141" w:vertAnchor="text" w:horzAnchor="margin" w:tblpY="1583"/>
        <w:tblW w:w="9294" w:type="dxa"/>
        <w:tblLayout w:type="fixed"/>
        <w:tblCellMar>
          <w:left w:w="70" w:type="dxa"/>
          <w:right w:w="70" w:type="dxa"/>
        </w:tblCellMar>
        <w:tblLook w:val="0000" w:firstRow="0" w:lastRow="0" w:firstColumn="0" w:lastColumn="0" w:noHBand="0" w:noVBand="0"/>
      </w:tblPr>
      <w:tblGrid>
        <w:gridCol w:w="4647"/>
        <w:gridCol w:w="4647"/>
      </w:tblGrid>
      <w:tr w:rsidR="00B65797" w14:paraId="2AC66446" w14:textId="77777777">
        <w:trPr>
          <w:trHeight w:val="1644"/>
        </w:trPr>
        <w:tc>
          <w:tcPr>
            <w:tcW w:w="4647" w:type="dxa"/>
          </w:tcPr>
          <w:p w14:paraId="5FD9FBAC" w14:textId="77777777" w:rsidR="00B65797" w:rsidRDefault="00B65797">
            <w:pPr>
              <w:spacing w:after="1080"/>
              <w:jc w:val="center"/>
              <w:rPr>
                <w:rFonts w:ascii="Verdana" w:hAnsi="Verdana"/>
              </w:rPr>
            </w:pPr>
            <w:r>
              <w:rPr>
                <w:rFonts w:ascii="Verdana" w:hAnsi="Verdana"/>
              </w:rPr>
              <w:t>L’Employeur,</w:t>
            </w:r>
          </w:p>
        </w:tc>
        <w:tc>
          <w:tcPr>
            <w:tcW w:w="4647" w:type="dxa"/>
          </w:tcPr>
          <w:p w14:paraId="4898D8EA" w14:textId="77777777" w:rsidR="00B65797" w:rsidRDefault="00B65797">
            <w:pPr>
              <w:spacing w:after="1080"/>
              <w:jc w:val="center"/>
              <w:rPr>
                <w:rFonts w:ascii="Verdana" w:hAnsi="Verdana"/>
              </w:rPr>
            </w:pPr>
            <w:r>
              <w:rPr>
                <w:rFonts w:ascii="Verdana" w:hAnsi="Verdana"/>
              </w:rPr>
              <w:t>Le Travailleur,</w:t>
            </w:r>
          </w:p>
        </w:tc>
      </w:tr>
      <w:tr w:rsidR="00B65797" w14:paraId="4FB1CB1F" w14:textId="77777777">
        <w:trPr>
          <w:trHeight w:val="611"/>
        </w:trPr>
        <w:tc>
          <w:tcPr>
            <w:tcW w:w="4647" w:type="dxa"/>
          </w:tcPr>
          <w:p w14:paraId="18018E0D" w14:textId="77777777" w:rsidR="00B65797" w:rsidRDefault="00B65797">
            <w:pPr>
              <w:jc w:val="center"/>
              <w:rPr>
                <w:rFonts w:ascii="Verdana" w:hAnsi="Verdana"/>
              </w:rPr>
            </w:pPr>
            <w:r>
              <w:rPr>
                <w:rFonts w:ascii="Verdana" w:hAnsi="Verdana"/>
              </w:rPr>
              <w:t>Prénom + Nom</w:t>
            </w:r>
          </w:p>
          <w:p w14:paraId="0EB33A2E" w14:textId="77777777" w:rsidR="00B65797" w:rsidRDefault="00B65797">
            <w:pPr>
              <w:jc w:val="center"/>
              <w:rPr>
                <w:rFonts w:ascii="Verdana" w:hAnsi="Verdana"/>
              </w:rPr>
            </w:pPr>
            <w:r>
              <w:rPr>
                <w:rFonts w:ascii="Verdana" w:hAnsi="Verdana"/>
              </w:rPr>
              <w:t>(Signature)</w:t>
            </w:r>
          </w:p>
        </w:tc>
        <w:tc>
          <w:tcPr>
            <w:tcW w:w="4647" w:type="dxa"/>
          </w:tcPr>
          <w:p w14:paraId="0CCBA5B2" w14:textId="77777777" w:rsidR="00B65797" w:rsidRDefault="00B65797">
            <w:pPr>
              <w:jc w:val="center"/>
              <w:rPr>
                <w:rFonts w:ascii="Verdana" w:hAnsi="Verdana"/>
              </w:rPr>
            </w:pPr>
            <w:r>
              <w:rPr>
                <w:rFonts w:ascii="Verdana" w:hAnsi="Verdana"/>
              </w:rPr>
              <w:t>Prénom + Nom</w:t>
            </w:r>
          </w:p>
          <w:p w14:paraId="7BA04CDE" w14:textId="77777777" w:rsidR="00B65797" w:rsidRDefault="00B65797">
            <w:pPr>
              <w:jc w:val="center"/>
              <w:rPr>
                <w:rFonts w:ascii="Verdana" w:hAnsi="Verdana"/>
              </w:rPr>
            </w:pPr>
            <w:r>
              <w:rPr>
                <w:rFonts w:ascii="Verdana" w:hAnsi="Verdana"/>
              </w:rPr>
              <w:t>(Signature)</w:t>
            </w:r>
          </w:p>
        </w:tc>
      </w:tr>
    </w:tbl>
    <w:p w14:paraId="72CA4272" w14:textId="77777777" w:rsidR="00B65797" w:rsidRDefault="00B65797">
      <w:pPr>
        <w:numPr>
          <w:ilvl w:val="0"/>
          <w:numId w:val="31"/>
        </w:numPr>
        <w:spacing w:after="120"/>
        <w:ind w:left="709"/>
      </w:pPr>
      <w:r w:rsidRPr="005D7E2B">
        <w:rPr>
          <w:rFonts w:ascii="Verdana" w:hAnsi="Verdana"/>
        </w:rPr>
        <w:t>un destiné au Ministère de la Fédération Wallonie-Bruxelles</w:t>
      </w:r>
    </w:p>
    <w:sectPr w:rsidR="00B65797" w:rsidSect="00A23137">
      <w:footerReference w:type="default" r:id="rId8"/>
      <w:pgSz w:w="11906" w:h="16838"/>
      <w:pgMar w:top="851" w:right="851" w:bottom="851" w:left="851"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C1BF" w14:textId="77777777" w:rsidR="0028205F" w:rsidRDefault="0028205F">
      <w:r>
        <w:separator/>
      </w:r>
    </w:p>
  </w:endnote>
  <w:endnote w:type="continuationSeparator" w:id="0">
    <w:p w14:paraId="05B7D30E" w14:textId="77777777" w:rsidR="0028205F" w:rsidRDefault="0028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065F" w14:textId="22142B82" w:rsidR="00A23137" w:rsidRPr="00A23137" w:rsidRDefault="00A23137" w:rsidP="00A23137">
    <w:pPr>
      <w:tabs>
        <w:tab w:val="center" w:pos="4550"/>
        <w:tab w:val="left" w:pos="5818"/>
      </w:tabs>
      <w:ind w:right="260"/>
      <w:rPr>
        <w:rFonts w:ascii="Calibri" w:eastAsia="Calibri" w:hAnsi="Calibri" w:cs="Calibri"/>
        <w:color w:val="222A35"/>
        <w:sz w:val="16"/>
        <w:szCs w:val="16"/>
      </w:rPr>
    </w:pPr>
    <w:r w:rsidRPr="00050D26">
      <w:rPr>
        <w:rFonts w:ascii="Calibri" w:eastAsia="Calibri" w:hAnsi="Calibri" w:cs="Calibri"/>
        <w:b/>
        <w:spacing w:val="60"/>
        <w:sz w:val="16"/>
        <w:szCs w:val="16"/>
      </w:rPr>
      <w:t xml:space="preserve">Annexe </w:t>
    </w:r>
    <w:r>
      <w:rPr>
        <w:rFonts w:ascii="Calibri" w:eastAsia="Calibri" w:hAnsi="Calibri" w:cs="Calibri"/>
        <w:b/>
        <w:spacing w:val="60"/>
        <w:sz w:val="16"/>
        <w:szCs w:val="16"/>
      </w:rPr>
      <w:t>5</w:t>
    </w:r>
    <w:r w:rsidRPr="00050D26">
      <w:rPr>
        <w:rFonts w:ascii="Calibri" w:eastAsia="Calibri" w:hAnsi="Calibri" w:cs="Calibri"/>
        <w:b/>
        <w:spacing w:val="60"/>
        <w:sz w:val="16"/>
        <w:szCs w:val="16"/>
      </w:rPr>
      <w:t xml:space="preserve"> </w:t>
    </w:r>
    <w:r w:rsidRPr="00050D26">
      <w:rPr>
        <w:rFonts w:ascii="Calibri" w:eastAsia="Calibri" w:hAnsi="Calibri" w:cs="Calibri"/>
        <w:i/>
        <w:sz w:val="16"/>
        <w:szCs w:val="16"/>
      </w:rPr>
      <w:t xml:space="preserve">–   A transmettre au Service ACS-APE-PTP via GEDI                                                                                             </w:t>
    </w:r>
    <w:r w:rsidRPr="00050D26">
      <w:rPr>
        <w:rFonts w:ascii="Calibri" w:eastAsia="Calibri" w:hAnsi="Calibri" w:cs="Calibri"/>
        <w:color w:val="8496B0"/>
        <w:spacing w:val="60"/>
        <w:sz w:val="16"/>
        <w:szCs w:val="16"/>
      </w:rPr>
      <w:t xml:space="preserve"> Page</w:t>
    </w:r>
    <w:r w:rsidRPr="00050D26">
      <w:rPr>
        <w:rFonts w:ascii="Calibri" w:eastAsia="Calibri" w:hAnsi="Calibri" w:cs="Calibri"/>
        <w:color w:val="8496B0"/>
        <w:sz w:val="16"/>
        <w:szCs w:val="16"/>
      </w:rPr>
      <w:t xml:space="preserve"> </w:t>
    </w:r>
    <w:r w:rsidRPr="00050D26">
      <w:rPr>
        <w:rFonts w:ascii="Calibri" w:eastAsia="Calibri" w:hAnsi="Calibri" w:cs="Calibri"/>
        <w:color w:val="323E4F"/>
        <w:sz w:val="16"/>
        <w:szCs w:val="16"/>
      </w:rPr>
      <w:fldChar w:fldCharType="begin"/>
    </w:r>
    <w:r w:rsidRPr="00050D26">
      <w:rPr>
        <w:rFonts w:ascii="Calibri" w:eastAsia="Calibri" w:hAnsi="Calibri" w:cs="Calibri"/>
        <w:color w:val="323E4F"/>
        <w:sz w:val="16"/>
        <w:szCs w:val="16"/>
      </w:rPr>
      <w:instrText>PAGE   \* MERGEFORMAT</w:instrText>
    </w:r>
    <w:r w:rsidRPr="00050D26">
      <w:rPr>
        <w:rFonts w:ascii="Calibri" w:eastAsia="Calibri" w:hAnsi="Calibri" w:cs="Calibri"/>
        <w:color w:val="323E4F"/>
        <w:sz w:val="16"/>
        <w:szCs w:val="16"/>
      </w:rPr>
      <w:fldChar w:fldCharType="separate"/>
    </w:r>
    <w:r>
      <w:rPr>
        <w:rFonts w:ascii="Calibri" w:eastAsia="Calibri" w:hAnsi="Calibri" w:cs="Calibri"/>
        <w:color w:val="323E4F"/>
        <w:sz w:val="16"/>
        <w:szCs w:val="16"/>
      </w:rPr>
      <w:t>- 1 -</w:t>
    </w:r>
    <w:r w:rsidRPr="00050D26">
      <w:rPr>
        <w:rFonts w:ascii="Calibri" w:eastAsia="Calibri" w:hAnsi="Calibri" w:cs="Calibri"/>
        <w:color w:val="323E4F"/>
        <w:sz w:val="16"/>
        <w:szCs w:val="16"/>
      </w:rPr>
      <w:fldChar w:fldCharType="end"/>
    </w:r>
    <w:r w:rsidRPr="00050D26">
      <w:rPr>
        <w:rFonts w:ascii="Calibri" w:eastAsia="Calibri" w:hAnsi="Calibri" w:cs="Calibri"/>
        <w:color w:val="323E4F"/>
        <w:sz w:val="16"/>
        <w:szCs w:val="16"/>
      </w:rPr>
      <w:t xml:space="preserve"> | </w:t>
    </w:r>
    <w:r w:rsidRPr="00050D26">
      <w:rPr>
        <w:rFonts w:ascii="Calibri" w:eastAsia="Calibri" w:hAnsi="Calibri" w:cs="Calibri"/>
        <w:color w:val="323E4F"/>
        <w:sz w:val="16"/>
        <w:szCs w:val="16"/>
      </w:rPr>
      <w:fldChar w:fldCharType="begin"/>
    </w:r>
    <w:r w:rsidRPr="00050D26">
      <w:rPr>
        <w:rFonts w:ascii="Calibri" w:eastAsia="Calibri" w:hAnsi="Calibri" w:cs="Calibri"/>
        <w:color w:val="323E4F"/>
        <w:sz w:val="16"/>
        <w:szCs w:val="16"/>
      </w:rPr>
      <w:instrText>NUMPAGES  \* Arabic  \* MERGEFORMAT</w:instrText>
    </w:r>
    <w:r w:rsidRPr="00050D26">
      <w:rPr>
        <w:rFonts w:ascii="Calibri" w:eastAsia="Calibri" w:hAnsi="Calibri" w:cs="Calibri"/>
        <w:color w:val="323E4F"/>
        <w:sz w:val="16"/>
        <w:szCs w:val="16"/>
      </w:rPr>
      <w:fldChar w:fldCharType="separate"/>
    </w:r>
    <w:r>
      <w:rPr>
        <w:rFonts w:ascii="Calibri" w:eastAsia="Calibri" w:hAnsi="Calibri" w:cs="Calibri"/>
        <w:color w:val="323E4F"/>
        <w:sz w:val="16"/>
        <w:szCs w:val="16"/>
      </w:rPr>
      <w:t>3</w:t>
    </w:r>
    <w:r w:rsidRPr="00050D26">
      <w:rPr>
        <w:rFonts w:ascii="Calibri" w:eastAsia="Calibri" w:hAnsi="Calibri" w:cs="Calibri"/>
        <w:color w:val="323E4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27EF3" w14:textId="77777777" w:rsidR="0028205F" w:rsidRDefault="0028205F">
      <w:r>
        <w:separator/>
      </w:r>
    </w:p>
  </w:footnote>
  <w:footnote w:type="continuationSeparator" w:id="0">
    <w:p w14:paraId="771E4353" w14:textId="77777777" w:rsidR="0028205F" w:rsidRDefault="0028205F">
      <w:r>
        <w:continuationSeparator/>
      </w:r>
    </w:p>
  </w:footnote>
  <w:footnote w:id="1">
    <w:p w14:paraId="09B70797" w14:textId="77777777" w:rsidR="00B65797" w:rsidRDefault="00B65797">
      <w:pPr>
        <w:pStyle w:val="Notedebasdepage"/>
        <w:rPr>
          <w:rFonts w:ascii="Verdana" w:hAnsi="Verdana"/>
          <w:lang w:val="fr-BE"/>
        </w:rPr>
      </w:pPr>
      <w:r>
        <w:rPr>
          <w:rStyle w:val="Appelnotedebasdep"/>
          <w:rFonts w:ascii="Verdana" w:hAnsi="Verdana"/>
        </w:rPr>
        <w:footnoteRef/>
      </w:r>
      <w:r>
        <w:rPr>
          <w:rFonts w:ascii="Verdana" w:hAnsi="Verdana"/>
        </w:rPr>
        <w:t xml:space="preserve"> </w:t>
      </w:r>
      <w:r>
        <w:rPr>
          <w:rFonts w:ascii="Verdana" w:hAnsi="Verdana"/>
          <w:sz w:val="16"/>
          <w:szCs w:val="16"/>
        </w:rPr>
        <w:t xml:space="preserve">(en cas de prestations à temps partiel, biffer « temps plein » et préciser </w:t>
      </w:r>
      <w:r>
        <w:rPr>
          <w:rFonts w:ascii="Verdana" w:hAnsi="Verdana"/>
          <w:b/>
          <w:sz w:val="16"/>
          <w:szCs w:val="16"/>
        </w:rPr>
        <w:t>impérativement</w:t>
      </w:r>
      <w:r>
        <w:rPr>
          <w:rFonts w:ascii="Verdana" w:hAnsi="Verdana"/>
          <w:sz w:val="16"/>
          <w:szCs w:val="16"/>
        </w:rPr>
        <w:t xml:space="preserve"> la charge horaire)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otorisation portail : attention aux arnaques - Motorisationplus le blog" style="width:18.75pt;height:15.75pt;flip:x;visibility:visible" o:bullet="t">
        <v:imagedata r:id="rId1" o:title=" attention aux arnaques - Motorisationplus le blog"/>
      </v:shape>
    </w:pict>
  </w:numPicBullet>
  <w:abstractNum w:abstractNumId="0" w15:restartNumberingAfterBreak="0">
    <w:nsid w:val="0BAF5FB5"/>
    <w:multiLevelType w:val="multilevel"/>
    <w:tmpl w:val="EAF6609A"/>
    <w:lvl w:ilvl="0">
      <w:start w:val="4"/>
      <w:numFmt w:val="decimal"/>
      <w:lvlText w:val="%1"/>
      <w:lvlJc w:val="left"/>
      <w:pPr>
        <w:ind w:left="420" w:hanging="42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816" w:hanging="144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8064" w:hanging="2520"/>
      </w:pPr>
      <w:rPr>
        <w:rFonts w:hint="default"/>
      </w:rPr>
    </w:lvl>
    <w:lvl w:ilvl="8">
      <w:start w:val="1"/>
      <w:numFmt w:val="decimal"/>
      <w:lvlText w:val="%1.%2.%3.%4.%5.%6.%7.%8.%9"/>
      <w:lvlJc w:val="left"/>
      <w:pPr>
        <w:ind w:left="9216" w:hanging="2880"/>
      </w:pPr>
      <w:rPr>
        <w:rFonts w:hint="default"/>
      </w:rPr>
    </w:lvl>
  </w:abstractNum>
  <w:abstractNum w:abstractNumId="1"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0E1BA3"/>
    <w:multiLevelType w:val="hybridMultilevel"/>
    <w:tmpl w:val="09624572"/>
    <w:lvl w:ilvl="0" w:tplc="080C000B">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9224F"/>
    <w:multiLevelType w:val="hybridMultilevel"/>
    <w:tmpl w:val="0A248162"/>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65EF0"/>
    <w:multiLevelType w:val="hybridMultilevel"/>
    <w:tmpl w:val="F3CA368A"/>
    <w:lvl w:ilvl="0" w:tplc="D1927DC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824827"/>
    <w:multiLevelType w:val="hybridMultilevel"/>
    <w:tmpl w:val="7B4220E8"/>
    <w:lvl w:ilvl="0" w:tplc="D1927DCE">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8ED4098"/>
    <w:multiLevelType w:val="multilevel"/>
    <w:tmpl w:val="040C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0"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1" w15:restartNumberingAfterBreak="0">
    <w:nsid w:val="382A67B7"/>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A4949FA"/>
    <w:multiLevelType w:val="hybridMultilevel"/>
    <w:tmpl w:val="9D1E1D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4"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5"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4B2E77D3"/>
    <w:multiLevelType w:val="hybridMultilevel"/>
    <w:tmpl w:val="3DFAEEC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291839"/>
    <w:multiLevelType w:val="hybridMultilevel"/>
    <w:tmpl w:val="E51C138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1E6106"/>
    <w:multiLevelType w:val="hybridMultilevel"/>
    <w:tmpl w:val="77A6B0B8"/>
    <w:lvl w:ilvl="0" w:tplc="08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619E3E38"/>
    <w:multiLevelType w:val="hybridMultilevel"/>
    <w:tmpl w:val="788C15F8"/>
    <w:lvl w:ilvl="0" w:tplc="59708ADC">
      <w:start w:val="1"/>
      <w:numFmt w:val="bullet"/>
      <w:lvlText w:val=""/>
      <w:lvlJc w:val="left"/>
      <w:pPr>
        <w:tabs>
          <w:tab w:val="num" w:pos="360"/>
        </w:tabs>
        <w:ind w:left="36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AA5651"/>
    <w:multiLevelType w:val="hybridMultilevel"/>
    <w:tmpl w:val="32A2E80E"/>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5D0270A"/>
    <w:multiLevelType w:val="singleLevel"/>
    <w:tmpl w:val="B00C4CC6"/>
    <w:lvl w:ilvl="0">
      <w:start w:val="5"/>
      <w:numFmt w:val="bullet"/>
      <w:lvlText w:val=""/>
      <w:lvlJc w:val="left"/>
      <w:pPr>
        <w:tabs>
          <w:tab w:val="num" w:pos="1005"/>
        </w:tabs>
        <w:ind w:left="1005" w:hanging="705"/>
      </w:pPr>
      <w:rPr>
        <w:rFonts w:ascii="Wingdings" w:hAnsi="Wingdings" w:hint="default"/>
        <w:sz w:val="32"/>
      </w:rPr>
    </w:lvl>
  </w:abstractNum>
  <w:abstractNum w:abstractNumId="24"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25" w15:restartNumberingAfterBreak="0">
    <w:nsid w:val="68112ACA"/>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6" w15:restartNumberingAfterBreak="0">
    <w:nsid w:val="6E0502A6"/>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6F38766C"/>
    <w:multiLevelType w:val="hybridMultilevel"/>
    <w:tmpl w:val="56542AE4"/>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983099"/>
    <w:multiLevelType w:val="hybridMultilevel"/>
    <w:tmpl w:val="37DAFA3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74C7373"/>
    <w:multiLevelType w:val="hybridMultilevel"/>
    <w:tmpl w:val="523C3A3C"/>
    <w:lvl w:ilvl="0" w:tplc="B0F2C8E0">
      <w:start w:val="1"/>
      <w:numFmt w:val="bullet"/>
      <w:lvlText w:val="-"/>
      <w:lvlJc w:val="left"/>
      <w:pPr>
        <w:ind w:left="1440" w:hanging="360"/>
      </w:pPr>
      <w:rPr>
        <w:rFonts w:ascii="Verdana" w:hAnsi="Verdana"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0"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31" w15:restartNumberingAfterBreak="0">
    <w:nsid w:val="7A2068C1"/>
    <w:multiLevelType w:val="hybridMultilevel"/>
    <w:tmpl w:val="65201672"/>
    <w:lvl w:ilvl="0" w:tplc="71624F1E">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7BC91971"/>
    <w:multiLevelType w:val="hybridMultilevel"/>
    <w:tmpl w:val="6406D11E"/>
    <w:lvl w:ilvl="0" w:tplc="E65CD952">
      <w:start w:val="1"/>
      <w:numFmt w:val="bullet"/>
      <w:lvlText w:val=""/>
      <w:lvlPicBulletId w:val="0"/>
      <w:lvlJc w:val="left"/>
      <w:pPr>
        <w:tabs>
          <w:tab w:val="num" w:pos="720"/>
        </w:tabs>
        <w:ind w:left="720" w:hanging="360"/>
      </w:pPr>
      <w:rPr>
        <w:rFonts w:ascii="Symbol" w:hAnsi="Symbol" w:hint="default"/>
      </w:rPr>
    </w:lvl>
    <w:lvl w:ilvl="1" w:tplc="B0D8E944" w:tentative="1">
      <w:start w:val="1"/>
      <w:numFmt w:val="bullet"/>
      <w:lvlText w:val=""/>
      <w:lvlJc w:val="left"/>
      <w:pPr>
        <w:tabs>
          <w:tab w:val="num" w:pos="1440"/>
        </w:tabs>
        <w:ind w:left="1440" w:hanging="360"/>
      </w:pPr>
      <w:rPr>
        <w:rFonts w:ascii="Symbol" w:hAnsi="Symbol" w:hint="default"/>
      </w:rPr>
    </w:lvl>
    <w:lvl w:ilvl="2" w:tplc="9C421388" w:tentative="1">
      <w:start w:val="1"/>
      <w:numFmt w:val="bullet"/>
      <w:lvlText w:val=""/>
      <w:lvlJc w:val="left"/>
      <w:pPr>
        <w:tabs>
          <w:tab w:val="num" w:pos="2160"/>
        </w:tabs>
        <w:ind w:left="2160" w:hanging="360"/>
      </w:pPr>
      <w:rPr>
        <w:rFonts w:ascii="Symbol" w:hAnsi="Symbol" w:hint="default"/>
      </w:rPr>
    </w:lvl>
    <w:lvl w:ilvl="3" w:tplc="BF26A272" w:tentative="1">
      <w:start w:val="1"/>
      <w:numFmt w:val="bullet"/>
      <w:lvlText w:val=""/>
      <w:lvlJc w:val="left"/>
      <w:pPr>
        <w:tabs>
          <w:tab w:val="num" w:pos="2880"/>
        </w:tabs>
        <w:ind w:left="2880" w:hanging="360"/>
      </w:pPr>
      <w:rPr>
        <w:rFonts w:ascii="Symbol" w:hAnsi="Symbol" w:hint="default"/>
      </w:rPr>
    </w:lvl>
    <w:lvl w:ilvl="4" w:tplc="69485048" w:tentative="1">
      <w:start w:val="1"/>
      <w:numFmt w:val="bullet"/>
      <w:lvlText w:val=""/>
      <w:lvlJc w:val="left"/>
      <w:pPr>
        <w:tabs>
          <w:tab w:val="num" w:pos="3600"/>
        </w:tabs>
        <w:ind w:left="3600" w:hanging="360"/>
      </w:pPr>
      <w:rPr>
        <w:rFonts w:ascii="Symbol" w:hAnsi="Symbol" w:hint="default"/>
      </w:rPr>
    </w:lvl>
    <w:lvl w:ilvl="5" w:tplc="6F1E7524" w:tentative="1">
      <w:start w:val="1"/>
      <w:numFmt w:val="bullet"/>
      <w:lvlText w:val=""/>
      <w:lvlJc w:val="left"/>
      <w:pPr>
        <w:tabs>
          <w:tab w:val="num" w:pos="4320"/>
        </w:tabs>
        <w:ind w:left="4320" w:hanging="360"/>
      </w:pPr>
      <w:rPr>
        <w:rFonts w:ascii="Symbol" w:hAnsi="Symbol" w:hint="default"/>
      </w:rPr>
    </w:lvl>
    <w:lvl w:ilvl="6" w:tplc="5586723A" w:tentative="1">
      <w:start w:val="1"/>
      <w:numFmt w:val="bullet"/>
      <w:lvlText w:val=""/>
      <w:lvlJc w:val="left"/>
      <w:pPr>
        <w:tabs>
          <w:tab w:val="num" w:pos="5040"/>
        </w:tabs>
        <w:ind w:left="5040" w:hanging="360"/>
      </w:pPr>
      <w:rPr>
        <w:rFonts w:ascii="Symbol" w:hAnsi="Symbol" w:hint="default"/>
      </w:rPr>
    </w:lvl>
    <w:lvl w:ilvl="7" w:tplc="7F02E1D0" w:tentative="1">
      <w:start w:val="1"/>
      <w:numFmt w:val="bullet"/>
      <w:lvlText w:val=""/>
      <w:lvlJc w:val="left"/>
      <w:pPr>
        <w:tabs>
          <w:tab w:val="num" w:pos="5760"/>
        </w:tabs>
        <w:ind w:left="5760" w:hanging="360"/>
      </w:pPr>
      <w:rPr>
        <w:rFonts w:ascii="Symbol" w:hAnsi="Symbol" w:hint="default"/>
      </w:rPr>
    </w:lvl>
    <w:lvl w:ilvl="8" w:tplc="696009F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681080605">
    <w:abstractNumId w:val="11"/>
  </w:num>
  <w:num w:numId="2" w16cid:durableId="1399137132">
    <w:abstractNumId w:val="4"/>
  </w:num>
  <w:num w:numId="3" w16cid:durableId="738405247">
    <w:abstractNumId w:val="15"/>
  </w:num>
  <w:num w:numId="4" w16cid:durableId="1947228274">
    <w:abstractNumId w:val="21"/>
  </w:num>
  <w:num w:numId="5" w16cid:durableId="1746411890">
    <w:abstractNumId w:val="18"/>
  </w:num>
  <w:num w:numId="6" w16cid:durableId="1200362570">
    <w:abstractNumId w:val="19"/>
  </w:num>
  <w:num w:numId="7" w16cid:durableId="526483087">
    <w:abstractNumId w:val="23"/>
  </w:num>
  <w:num w:numId="8" w16cid:durableId="307707922">
    <w:abstractNumId w:val="25"/>
  </w:num>
  <w:num w:numId="9" w16cid:durableId="965702554">
    <w:abstractNumId w:val="13"/>
  </w:num>
  <w:num w:numId="10" w16cid:durableId="651367303">
    <w:abstractNumId w:val="14"/>
  </w:num>
  <w:num w:numId="11" w16cid:durableId="1517231512">
    <w:abstractNumId w:val="9"/>
  </w:num>
  <w:num w:numId="12" w16cid:durableId="107552437">
    <w:abstractNumId w:val="7"/>
  </w:num>
  <w:num w:numId="13" w16cid:durableId="1274052388">
    <w:abstractNumId w:val="5"/>
  </w:num>
  <w:num w:numId="14" w16cid:durableId="1704133011">
    <w:abstractNumId w:val="22"/>
  </w:num>
  <w:num w:numId="15" w16cid:durableId="462162974">
    <w:abstractNumId w:val="12"/>
  </w:num>
  <w:num w:numId="16" w16cid:durableId="227502471">
    <w:abstractNumId w:val="6"/>
  </w:num>
  <w:num w:numId="17" w16cid:durableId="629626672">
    <w:abstractNumId w:val="31"/>
  </w:num>
  <w:num w:numId="18" w16cid:durableId="128674355">
    <w:abstractNumId w:val="8"/>
  </w:num>
  <w:num w:numId="19" w16cid:durableId="1899779422">
    <w:abstractNumId w:val="17"/>
  </w:num>
  <w:num w:numId="20" w16cid:durableId="1001591374">
    <w:abstractNumId w:val="16"/>
  </w:num>
  <w:num w:numId="21" w16cid:durableId="1911228260">
    <w:abstractNumId w:val="27"/>
  </w:num>
  <w:num w:numId="22" w16cid:durableId="830868719">
    <w:abstractNumId w:val="10"/>
  </w:num>
  <w:num w:numId="23" w16cid:durableId="1334532789">
    <w:abstractNumId w:val="3"/>
  </w:num>
  <w:num w:numId="24" w16cid:durableId="776674790">
    <w:abstractNumId w:val="0"/>
  </w:num>
  <w:num w:numId="25" w16cid:durableId="1170605721">
    <w:abstractNumId w:val="28"/>
  </w:num>
  <w:num w:numId="26" w16cid:durableId="1332297160">
    <w:abstractNumId w:val="1"/>
  </w:num>
  <w:num w:numId="27" w16cid:durableId="1857382941">
    <w:abstractNumId w:val="20"/>
  </w:num>
  <w:num w:numId="28" w16cid:durableId="497354881">
    <w:abstractNumId w:val="33"/>
  </w:num>
  <w:num w:numId="29" w16cid:durableId="1550997256">
    <w:abstractNumId w:val="30"/>
  </w:num>
  <w:num w:numId="30" w16cid:durableId="304090853">
    <w:abstractNumId w:val="2"/>
  </w:num>
  <w:num w:numId="31" w16cid:durableId="673806132">
    <w:abstractNumId w:val="29"/>
  </w:num>
  <w:num w:numId="32" w16cid:durableId="1196236013">
    <w:abstractNumId w:val="24"/>
  </w:num>
  <w:num w:numId="33" w16cid:durableId="1787768035">
    <w:abstractNumId w:val="18"/>
  </w:num>
  <w:num w:numId="34" w16cid:durableId="1095437920">
    <w:abstractNumId w:val="21"/>
  </w:num>
  <w:num w:numId="35" w16cid:durableId="822623742">
    <w:abstractNumId w:val="26"/>
  </w:num>
  <w:num w:numId="36" w16cid:durableId="191053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9D1"/>
    <w:rsid w:val="001E69D1"/>
    <w:rsid w:val="0028205F"/>
    <w:rsid w:val="002E6785"/>
    <w:rsid w:val="00351574"/>
    <w:rsid w:val="005D7E2B"/>
    <w:rsid w:val="005F4528"/>
    <w:rsid w:val="0063739F"/>
    <w:rsid w:val="006C1EE6"/>
    <w:rsid w:val="006C27DB"/>
    <w:rsid w:val="007E0AAA"/>
    <w:rsid w:val="008005D2"/>
    <w:rsid w:val="0082377E"/>
    <w:rsid w:val="00975616"/>
    <w:rsid w:val="00A223ED"/>
    <w:rsid w:val="00A23137"/>
    <w:rsid w:val="00A8487E"/>
    <w:rsid w:val="00B55326"/>
    <w:rsid w:val="00B65797"/>
    <w:rsid w:val="00B93904"/>
    <w:rsid w:val="00D538E3"/>
    <w:rsid w:val="00E10972"/>
    <w:rsid w:val="00F61F8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1"/>
    <o:shapelayout v:ext="edit">
      <o:idmap v:ext="edit" data="2"/>
    </o:shapelayout>
  </w:shapeDefaults>
  <w:decimalSymbol w:val=","/>
  <w:listSeparator w:val=";"/>
  <w14:docId w14:val="68E8F347"/>
  <w15:chartTrackingRefBased/>
  <w15:docId w15:val="{5404D849-F4BC-43AB-9881-3F35CA4C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ahoma" w:hAnsi="Tahoma"/>
      <w:lang w:val="fr-FR" w:eastAsia="fr-FR"/>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rFonts w:ascii="Times New Roman" w:hAnsi="Times New Roman"/>
      <w:b/>
      <w:bCs/>
      <w:sz w:val="22"/>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2">
    <w:name w:val="Body Text Indent 2"/>
    <w:basedOn w:val="Normal"/>
    <w:pPr>
      <w:spacing w:after="120" w:line="480" w:lineRule="auto"/>
      <w:ind w:left="283"/>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Pieddepage">
    <w:name w:val="footer"/>
    <w:basedOn w:val="Normal"/>
    <w:link w:val="PieddepageCar"/>
    <w:uiPriority w:val="99"/>
    <w:pPr>
      <w:tabs>
        <w:tab w:val="center" w:pos="4536"/>
        <w:tab w:val="right" w:pos="9072"/>
      </w:tabs>
    </w:pPr>
  </w:style>
  <w:style w:type="paragraph" w:styleId="Textedebulles">
    <w:name w:val="Balloon Text"/>
    <w:basedOn w:val="Normal"/>
    <w:semiHidden/>
    <w:rPr>
      <w:rFonts w:cs="Tahoma"/>
      <w:sz w:val="16"/>
      <w:szCs w:val="16"/>
    </w:rPr>
  </w:style>
  <w:style w:type="paragraph" w:styleId="TM1">
    <w:name w:val="toc 1"/>
    <w:basedOn w:val="Normal"/>
    <w:next w:val="Normal"/>
    <w:autoRedefine/>
    <w:uiPriority w:val="39"/>
    <w:pPr>
      <w:tabs>
        <w:tab w:val="left" w:pos="400"/>
        <w:tab w:val="right" w:leader="underscore" w:pos="9062"/>
      </w:tabs>
      <w:spacing w:before="240" w:after="240"/>
    </w:pPr>
    <w:rPr>
      <w:rFonts w:ascii="Book Antiqua" w:hAnsi="Book Antiqua"/>
      <w:b/>
      <w:caps/>
      <w:noProof/>
      <w:sz w:val="24"/>
      <w:szCs w:val="24"/>
    </w:rPr>
  </w:style>
  <w:style w:type="paragraph" w:styleId="TM2">
    <w:name w:val="toc 2"/>
    <w:basedOn w:val="Normal"/>
    <w:next w:val="Normal"/>
    <w:autoRedefine/>
    <w:uiPriority w:val="39"/>
    <w:pPr>
      <w:tabs>
        <w:tab w:val="left" w:pos="800"/>
        <w:tab w:val="right" w:leader="underscore" w:pos="9062"/>
      </w:tabs>
      <w:spacing w:after="120"/>
      <w:ind w:left="198"/>
    </w:pPr>
    <w:rPr>
      <w:rFonts w:ascii="Book Antiqua" w:hAnsi="Book Antiqua"/>
      <w:smallCaps/>
      <w:noProof/>
      <w:sz w:val="22"/>
      <w:szCs w:val="22"/>
    </w:rPr>
  </w:style>
  <w:style w:type="paragraph" w:styleId="TM3">
    <w:name w:val="toc 3"/>
    <w:basedOn w:val="Normal"/>
    <w:next w:val="Normal"/>
    <w:autoRedefine/>
    <w:semiHidden/>
    <w:pPr>
      <w:ind w:left="400"/>
    </w:pPr>
    <w:rPr>
      <w:rFonts w:ascii="Times New Roman" w:hAnsi="Times New Roman"/>
      <w:i/>
      <w:iCs/>
    </w:rPr>
  </w:style>
  <w:style w:type="paragraph" w:styleId="TM4">
    <w:name w:val="toc 4"/>
    <w:basedOn w:val="Normal"/>
    <w:next w:val="Normal"/>
    <w:autoRedefine/>
    <w:semiHidden/>
    <w:pPr>
      <w:ind w:left="600"/>
    </w:pPr>
    <w:rPr>
      <w:rFonts w:ascii="Times New Roman" w:hAnsi="Times New Roman"/>
      <w:sz w:val="18"/>
      <w:szCs w:val="18"/>
    </w:rPr>
  </w:style>
  <w:style w:type="paragraph" w:styleId="TM5">
    <w:name w:val="toc 5"/>
    <w:basedOn w:val="Normal"/>
    <w:next w:val="Normal"/>
    <w:autoRedefine/>
    <w:semiHidden/>
    <w:pPr>
      <w:ind w:left="800"/>
    </w:pPr>
    <w:rPr>
      <w:rFonts w:ascii="Times New Roman" w:hAnsi="Times New Roman"/>
      <w:sz w:val="18"/>
      <w:szCs w:val="18"/>
    </w:rPr>
  </w:style>
  <w:style w:type="paragraph" w:styleId="TM6">
    <w:name w:val="toc 6"/>
    <w:basedOn w:val="Normal"/>
    <w:next w:val="Normal"/>
    <w:autoRedefine/>
    <w:semiHidden/>
    <w:pPr>
      <w:ind w:left="1000"/>
    </w:pPr>
    <w:rPr>
      <w:rFonts w:ascii="Times New Roman" w:hAnsi="Times New Roman"/>
      <w:sz w:val="18"/>
      <w:szCs w:val="18"/>
    </w:rPr>
  </w:style>
  <w:style w:type="paragraph" w:styleId="TM7">
    <w:name w:val="toc 7"/>
    <w:basedOn w:val="Normal"/>
    <w:next w:val="Normal"/>
    <w:autoRedefine/>
    <w:semiHidden/>
    <w:pPr>
      <w:ind w:left="1200"/>
    </w:pPr>
    <w:rPr>
      <w:rFonts w:ascii="Times New Roman" w:hAnsi="Times New Roman"/>
      <w:sz w:val="18"/>
      <w:szCs w:val="18"/>
    </w:rPr>
  </w:style>
  <w:style w:type="paragraph" w:styleId="TM8">
    <w:name w:val="toc 8"/>
    <w:basedOn w:val="Normal"/>
    <w:next w:val="Normal"/>
    <w:autoRedefine/>
    <w:semiHidden/>
    <w:pPr>
      <w:ind w:left="1400"/>
    </w:pPr>
    <w:rPr>
      <w:rFonts w:ascii="Times New Roman" w:hAnsi="Times New Roman"/>
      <w:sz w:val="18"/>
      <w:szCs w:val="18"/>
    </w:rPr>
  </w:style>
  <w:style w:type="paragraph" w:styleId="TM9">
    <w:name w:val="toc 9"/>
    <w:basedOn w:val="Normal"/>
    <w:next w:val="Normal"/>
    <w:autoRedefine/>
    <w:semiHidden/>
    <w:pPr>
      <w:ind w:left="1600"/>
    </w:pPr>
    <w:rPr>
      <w:rFonts w:ascii="Times New Roman" w:hAnsi="Times New Roman"/>
      <w:sz w:val="18"/>
      <w:szCs w:val="18"/>
    </w:rPr>
  </w:style>
  <w:style w:type="character" w:styleId="Lienhypertexte">
    <w:name w:val="Hyperlink"/>
    <w:rPr>
      <w:color w:val="0000FF"/>
      <w:u w:val="single"/>
    </w:rPr>
  </w:style>
  <w:style w:type="paragraph" w:styleId="En-tte">
    <w:name w:val="header"/>
    <w:basedOn w:val="Normal"/>
    <w:link w:val="En-tteCar"/>
    <w:uiPriority w:val="99"/>
    <w:pPr>
      <w:tabs>
        <w:tab w:val="center" w:pos="4536"/>
        <w:tab w:val="right" w:pos="9072"/>
      </w:tabs>
    </w:pPr>
  </w:style>
  <w:style w:type="paragraph" w:customStyle="1" w:styleId="Default">
    <w:name w:val="Default"/>
    <w:pPr>
      <w:autoSpaceDE w:val="0"/>
      <w:autoSpaceDN w:val="0"/>
      <w:adjustRightInd w:val="0"/>
    </w:pPr>
    <w:rPr>
      <w:color w:val="000000"/>
      <w:sz w:val="24"/>
      <w:szCs w:val="24"/>
      <w:lang w:val="fr-FR" w:eastAsia="fr-FR"/>
    </w:rPr>
  </w:style>
  <w:style w:type="character" w:customStyle="1" w:styleId="Titre1Car">
    <w:name w:val="Titre 1 Car"/>
    <w:link w:val="Titre1"/>
    <w:locked/>
    <w:rPr>
      <w:rFonts w:ascii="Arial" w:hAnsi="Arial" w:cs="Arial"/>
      <w:b/>
      <w:bCs/>
      <w:kern w:val="32"/>
      <w:sz w:val="32"/>
      <w:szCs w:val="32"/>
      <w:lang w:val="fr-FR" w:eastAsia="fr-FR" w:bidi="ar-SA"/>
    </w:rPr>
  </w:style>
  <w:style w:type="character" w:customStyle="1" w:styleId="Titre3Car">
    <w:name w:val="Titre 3 Car"/>
    <w:link w:val="Titre3"/>
    <w:locked/>
    <w:rPr>
      <w:rFonts w:ascii="Arial" w:hAnsi="Arial" w:cs="Arial"/>
      <w:b/>
      <w:bCs/>
      <w:sz w:val="26"/>
      <w:szCs w:val="26"/>
      <w:lang w:val="fr-FR" w:eastAsia="fr-FR" w:bidi="ar-SA"/>
    </w:rPr>
  </w:style>
  <w:style w:type="character" w:customStyle="1" w:styleId="NotedebasdepageCar">
    <w:name w:val="Note de bas de page Car"/>
    <w:link w:val="Notedebasdepage"/>
    <w:semiHidden/>
    <w:locked/>
    <w:rPr>
      <w:rFonts w:ascii="Tahoma" w:hAnsi="Tahoma"/>
      <w:lang w:val="fr-FR" w:eastAsia="fr-FR" w:bidi="ar-SA"/>
    </w:rPr>
  </w:style>
  <w:style w:type="paragraph" w:customStyle="1" w:styleId="TITRE1VERDANA14SOULIGN">
    <w:name w:val="TITRE 1 VERDANA 14 SOULIGN"/>
    <w:basedOn w:val="Titre1"/>
    <w:pPr>
      <w:pBdr>
        <w:bottom w:val="single" w:sz="12" w:space="1" w:color="auto"/>
      </w:pBdr>
      <w:tabs>
        <w:tab w:val="num" w:pos="360"/>
      </w:tabs>
      <w:spacing w:before="0" w:after="240"/>
      <w:ind w:left="360" w:hanging="360"/>
    </w:pPr>
    <w:rPr>
      <w:rFonts w:ascii="Verdana" w:hAnsi="Verdana"/>
      <w:bCs w:val="0"/>
      <w:caps/>
      <w:sz w:val="28"/>
      <w:szCs w:val="28"/>
    </w:rPr>
  </w:style>
  <w:style w:type="paragraph" w:customStyle="1" w:styleId="Titre2VERDANA12GRASENCADRE">
    <w:name w:val="Titre 2 VERDANA 12 GRAS ENCADRE"/>
    <w:basedOn w:val="Titre2"/>
    <w:pPr>
      <w:pBdr>
        <w:top w:val="single" w:sz="4" w:space="4" w:color="auto"/>
        <w:left w:val="single" w:sz="4" w:space="4" w:color="auto"/>
        <w:bottom w:val="single" w:sz="4" w:space="4" w:color="auto"/>
        <w:right w:val="single" w:sz="4" w:space="4" w:color="auto"/>
      </w:pBdr>
      <w:tabs>
        <w:tab w:val="num" w:pos="792"/>
      </w:tabs>
      <w:spacing w:before="0" w:after="240"/>
      <w:ind w:left="792" w:hanging="432"/>
    </w:pPr>
    <w:rPr>
      <w:rFonts w:ascii="Verdana" w:hAnsi="Verdana" w:cs="Times New Roman"/>
      <w:i w:val="0"/>
      <w:sz w:val="24"/>
      <w:szCs w:val="24"/>
    </w:rPr>
  </w:style>
  <w:style w:type="paragraph" w:styleId="Paragraphedeliste">
    <w:name w:val="List Paragraph"/>
    <w:basedOn w:val="Normal"/>
    <w:uiPriority w:val="34"/>
    <w:qFormat/>
    <w:pPr>
      <w:ind w:left="708"/>
    </w:pPr>
  </w:style>
  <w:style w:type="character" w:styleId="CitationHTML">
    <w:name w:val="HTML Cite"/>
    <w:uiPriority w:val="99"/>
    <w:unhideWhenUsed/>
    <w:rPr>
      <w:i w:val="0"/>
      <w:iCs w:val="0"/>
      <w:color w:val="006D21"/>
    </w:rPr>
  </w:style>
  <w:style w:type="character" w:styleId="lev">
    <w:name w:val="Strong"/>
    <w:uiPriority w:val="22"/>
    <w:qFormat/>
    <w:rPr>
      <w:b/>
      <w:bCs/>
    </w:rPr>
  </w:style>
  <w:style w:type="character" w:customStyle="1" w:styleId="apple-converted-space">
    <w:name w:val="apple-converted-space"/>
  </w:style>
  <w:style w:type="character" w:styleId="Accentuation">
    <w:name w:val="Emphasis"/>
    <w:uiPriority w:val="20"/>
    <w:qFormat/>
    <w:rPr>
      <w:i/>
      <w:iCs/>
    </w:rPr>
  </w:style>
  <w:style w:type="character" w:customStyle="1" w:styleId="PieddepageCar">
    <w:name w:val="Pied de page Car"/>
    <w:link w:val="Pieddepage"/>
    <w:uiPriority w:val="99"/>
    <w:rPr>
      <w:rFonts w:ascii="Tahoma" w:hAnsi="Tahoma"/>
      <w:lang w:val="fr-FR" w:eastAsia="fr-FR"/>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rFonts w:ascii="Tahoma" w:hAnsi="Tahoma"/>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Tahoma" w:hAnsi="Tahoma"/>
      <w:b/>
      <w:bCs/>
      <w:lang w:val="fr-FR" w:eastAsia="fr-FR"/>
    </w:rPr>
  </w:style>
  <w:style w:type="paragraph" w:styleId="Lgende">
    <w:name w:val="caption"/>
    <w:basedOn w:val="Normal"/>
    <w:next w:val="Normal"/>
    <w:unhideWhenUsed/>
    <w:qFormat/>
    <w:rPr>
      <w:b/>
      <w:bCs/>
    </w:rPr>
  </w:style>
  <w:style w:type="character" w:styleId="Lienhypertextesuivivisit">
    <w:name w:val="FollowedHyperlink"/>
    <w:rPr>
      <w:color w:val="954F72"/>
      <w:u w:val="single"/>
    </w:rPr>
  </w:style>
  <w:style w:type="paragraph" w:styleId="Rvision">
    <w:name w:val="Revision"/>
    <w:hidden/>
    <w:uiPriority w:val="99"/>
    <w:semiHidden/>
    <w:rsid w:val="001E69D1"/>
    <w:rPr>
      <w:rFonts w:ascii="Tahoma" w:hAnsi="Tahoma"/>
      <w:lang w:val="fr-FR" w:eastAsia="fr-FR"/>
    </w:rPr>
  </w:style>
  <w:style w:type="character" w:customStyle="1" w:styleId="En-tteCar">
    <w:name w:val="En-tête Car"/>
    <w:basedOn w:val="Policepardfaut"/>
    <w:link w:val="En-tte"/>
    <w:uiPriority w:val="99"/>
    <w:rsid w:val="00A23137"/>
    <w:rPr>
      <w:rFonts w:ascii="Tahoma" w:hAnsi="Tahom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501572">
      <w:bodyDiv w:val="1"/>
      <w:marLeft w:val="0"/>
      <w:marRight w:val="0"/>
      <w:marTop w:val="0"/>
      <w:marBottom w:val="0"/>
      <w:divBdr>
        <w:top w:val="none" w:sz="0" w:space="0" w:color="auto"/>
        <w:left w:val="none" w:sz="0" w:space="0" w:color="auto"/>
        <w:bottom w:val="none" w:sz="0" w:space="0" w:color="auto"/>
        <w:right w:val="none" w:sz="0" w:space="0" w:color="auto"/>
      </w:divBdr>
    </w:div>
    <w:div w:id="769468747">
      <w:bodyDiv w:val="1"/>
      <w:marLeft w:val="0"/>
      <w:marRight w:val="0"/>
      <w:marTop w:val="0"/>
      <w:marBottom w:val="0"/>
      <w:divBdr>
        <w:top w:val="none" w:sz="0" w:space="0" w:color="auto"/>
        <w:left w:val="none" w:sz="0" w:space="0" w:color="auto"/>
        <w:bottom w:val="none" w:sz="0" w:space="0" w:color="auto"/>
        <w:right w:val="none" w:sz="0" w:space="0" w:color="auto"/>
      </w:divBdr>
    </w:div>
    <w:div w:id="804158100">
      <w:bodyDiv w:val="1"/>
      <w:marLeft w:val="0"/>
      <w:marRight w:val="0"/>
      <w:marTop w:val="0"/>
      <w:marBottom w:val="0"/>
      <w:divBdr>
        <w:top w:val="none" w:sz="0" w:space="0" w:color="auto"/>
        <w:left w:val="none" w:sz="0" w:space="0" w:color="auto"/>
        <w:bottom w:val="none" w:sz="0" w:space="0" w:color="auto"/>
        <w:right w:val="none" w:sz="0" w:space="0" w:color="auto"/>
      </w:divBdr>
    </w:div>
    <w:div w:id="14856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9642-E9B9-4881-BDE4-2EBBC8EF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2302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lpstr>
    </vt:vector>
  </TitlesOfParts>
  <Company>ETNIC</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Isabelle MEUNIER</dc:creator>
  <cp:keywords/>
  <cp:lastModifiedBy>WALRY Guillaume</cp:lastModifiedBy>
  <cp:revision>3</cp:revision>
  <cp:lastPrinted>2018-07-16T08:01:00Z</cp:lastPrinted>
  <dcterms:created xsi:type="dcterms:W3CDTF">2025-07-17T07:14:00Z</dcterms:created>
  <dcterms:modified xsi:type="dcterms:W3CDTF">2025-07-18T07:17:00Z</dcterms:modified>
</cp:coreProperties>
</file>